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1A" w:rsidRPr="00C81482" w:rsidRDefault="006C7E20" w:rsidP="00783F42">
      <w:pPr>
        <w:tabs>
          <w:tab w:val="left" w:pos="0"/>
          <w:tab w:val="left" w:pos="1134"/>
          <w:tab w:val="left" w:pos="1276"/>
        </w:tabs>
        <w:jc w:val="center"/>
        <w:rPr>
          <w:b/>
          <w:sz w:val="20"/>
          <w:szCs w:val="16"/>
        </w:rPr>
      </w:pPr>
      <w:r w:rsidRPr="00C81482">
        <w:rPr>
          <w:b/>
          <w:sz w:val="20"/>
          <w:szCs w:val="16"/>
        </w:rPr>
        <w:fldChar w:fldCharType="begin"/>
      </w:r>
      <w:r w:rsidR="00CB571A" w:rsidRPr="00C81482">
        <w:rPr>
          <w:b/>
          <w:sz w:val="20"/>
          <w:szCs w:val="16"/>
        </w:rPr>
        <w:instrText xml:space="preserve"> ASK OLE_LINK1 "" </w:instrText>
      </w:r>
      <w:r w:rsidRPr="00C81482">
        <w:rPr>
          <w:b/>
          <w:sz w:val="20"/>
          <w:szCs w:val="16"/>
        </w:rPr>
        <w:fldChar w:fldCharType="end"/>
      </w:r>
      <w:r w:rsidR="00CB571A" w:rsidRPr="00C81482">
        <w:rPr>
          <w:b/>
          <w:sz w:val="20"/>
          <w:szCs w:val="16"/>
        </w:rPr>
        <w:t>ДОГОВОР №</w:t>
      </w:r>
    </w:p>
    <w:p w:rsidR="009E6E39" w:rsidRDefault="00155D35" w:rsidP="00783F42">
      <w:pPr>
        <w:pStyle w:val="a3"/>
        <w:tabs>
          <w:tab w:val="left" w:pos="0"/>
          <w:tab w:val="left" w:pos="1134"/>
          <w:tab w:val="left" w:pos="1276"/>
        </w:tabs>
        <w:jc w:val="center"/>
        <w:rPr>
          <w:rStyle w:val="ae"/>
          <w:sz w:val="16"/>
          <w:szCs w:val="16"/>
          <w:lang w:val="ru-RU"/>
        </w:rPr>
      </w:pPr>
      <w:r w:rsidRPr="00C81482">
        <w:rPr>
          <w:rStyle w:val="ae"/>
          <w:sz w:val="20"/>
          <w:szCs w:val="16"/>
        </w:rPr>
        <w:t>ОБ ОКАЗАНИИ ПЛАТНЫХ ОБРАЗОВАТЕЛЬНЫХ УСЛУГ В СФЕРЕ</w:t>
      </w:r>
      <w:r w:rsidR="009E6E39" w:rsidRPr="00C81482">
        <w:rPr>
          <w:rStyle w:val="ae"/>
          <w:sz w:val="20"/>
          <w:szCs w:val="16"/>
          <w:lang w:val="ru-RU"/>
        </w:rPr>
        <w:br/>
      </w:r>
      <w:r w:rsidRPr="00C81482">
        <w:rPr>
          <w:rStyle w:val="ae"/>
          <w:sz w:val="20"/>
          <w:szCs w:val="16"/>
        </w:rPr>
        <w:t xml:space="preserve"> ДОПОЛНИТЕЛЬНОГО </w:t>
      </w:r>
      <w:r w:rsidR="009E6E39" w:rsidRPr="00C81482">
        <w:rPr>
          <w:rStyle w:val="ae"/>
          <w:sz w:val="20"/>
          <w:szCs w:val="16"/>
          <w:lang w:val="ru-RU"/>
        </w:rPr>
        <w:t xml:space="preserve">ПРОФЕССИОНАЛЬНОГО </w:t>
      </w:r>
      <w:r w:rsidRPr="00C81482">
        <w:rPr>
          <w:rStyle w:val="ae"/>
          <w:sz w:val="20"/>
          <w:szCs w:val="16"/>
        </w:rPr>
        <w:t>ОБРАЗОВАНИЯ</w:t>
      </w:r>
    </w:p>
    <w:p w:rsidR="00C81482" w:rsidRPr="00C81482" w:rsidRDefault="00C81482" w:rsidP="00783F42">
      <w:pPr>
        <w:pStyle w:val="a3"/>
        <w:tabs>
          <w:tab w:val="left" w:pos="0"/>
          <w:tab w:val="left" w:pos="1134"/>
          <w:tab w:val="left" w:pos="1276"/>
        </w:tabs>
        <w:jc w:val="center"/>
        <w:rPr>
          <w:sz w:val="16"/>
          <w:szCs w:val="16"/>
          <w:lang w:val="ru-RU"/>
        </w:rPr>
      </w:pPr>
    </w:p>
    <w:p w:rsidR="00054209" w:rsidRPr="00C81482" w:rsidRDefault="00CB571A" w:rsidP="00783F42">
      <w:pPr>
        <w:pStyle w:val="a3"/>
        <w:tabs>
          <w:tab w:val="left" w:pos="0"/>
          <w:tab w:val="left" w:pos="1134"/>
          <w:tab w:val="left" w:pos="1276"/>
        </w:tabs>
        <w:ind w:firstLine="567"/>
        <w:jc w:val="both"/>
        <w:rPr>
          <w:sz w:val="16"/>
          <w:szCs w:val="16"/>
          <w:lang w:val="ru-RU"/>
        </w:rPr>
      </w:pPr>
      <w:r w:rsidRPr="00C81482">
        <w:rPr>
          <w:sz w:val="16"/>
          <w:szCs w:val="16"/>
          <w:lang w:val="ru-RU"/>
        </w:rPr>
        <w:t xml:space="preserve">г. Москва                                                                                            </w:t>
      </w:r>
      <w:r w:rsidR="00C81482">
        <w:rPr>
          <w:sz w:val="16"/>
          <w:szCs w:val="16"/>
          <w:lang w:val="ru-RU"/>
        </w:rPr>
        <w:t xml:space="preserve">                                              </w:t>
      </w:r>
      <w:r w:rsidRPr="00C81482">
        <w:rPr>
          <w:sz w:val="16"/>
          <w:szCs w:val="16"/>
          <w:lang w:val="ru-RU"/>
        </w:rPr>
        <w:t xml:space="preserve">  </w:t>
      </w:r>
      <w:r w:rsidR="00547654" w:rsidRPr="00C81482">
        <w:rPr>
          <w:sz w:val="16"/>
          <w:szCs w:val="16"/>
          <w:lang w:val="ru-RU"/>
        </w:rPr>
        <w:t xml:space="preserve">                          </w:t>
      </w:r>
      <w:r w:rsidR="00C81482" w:rsidRPr="00C81482">
        <w:rPr>
          <w:sz w:val="16"/>
          <w:szCs w:val="16"/>
          <w:lang w:val="ru-RU"/>
        </w:rPr>
        <w:t xml:space="preserve">      </w:t>
      </w:r>
      <w:r w:rsidR="00783F42" w:rsidRPr="00C81482">
        <w:rPr>
          <w:sz w:val="16"/>
          <w:szCs w:val="16"/>
          <w:lang w:val="ru-RU"/>
        </w:rPr>
        <w:t xml:space="preserve">  </w:t>
      </w:r>
      <w:r w:rsidR="00547654" w:rsidRPr="00C81482">
        <w:rPr>
          <w:sz w:val="16"/>
          <w:szCs w:val="16"/>
          <w:lang w:val="ru-RU"/>
        </w:rPr>
        <w:t xml:space="preserve"> «</w:t>
      </w:r>
      <w:r w:rsidR="00247477" w:rsidRPr="00C81482">
        <w:rPr>
          <w:sz w:val="16"/>
          <w:szCs w:val="16"/>
          <w:lang w:val="ru-RU"/>
        </w:rPr>
        <w:t>_________</w:t>
      </w:r>
      <w:r w:rsidR="00547654" w:rsidRPr="00C81482">
        <w:rPr>
          <w:sz w:val="16"/>
          <w:szCs w:val="16"/>
          <w:lang w:val="ru-RU"/>
        </w:rPr>
        <w:t>»</w:t>
      </w:r>
      <w:r w:rsidR="00C81482" w:rsidRPr="00C81482">
        <w:rPr>
          <w:sz w:val="16"/>
          <w:szCs w:val="16"/>
          <w:lang w:val="ru-RU"/>
        </w:rPr>
        <w:t xml:space="preserve"> ______</w:t>
      </w:r>
      <w:r w:rsidR="00547654" w:rsidRPr="00C81482">
        <w:rPr>
          <w:sz w:val="16"/>
          <w:szCs w:val="16"/>
          <w:lang w:val="ru-RU"/>
        </w:rPr>
        <w:t>201</w:t>
      </w:r>
      <w:r w:rsidR="00C81482" w:rsidRPr="00C81482">
        <w:rPr>
          <w:sz w:val="16"/>
          <w:szCs w:val="16"/>
          <w:lang w:val="ru-RU"/>
        </w:rPr>
        <w:t>__</w:t>
      </w:r>
      <w:r w:rsidR="005E208E" w:rsidRPr="00C81482">
        <w:rPr>
          <w:sz w:val="16"/>
          <w:szCs w:val="16"/>
          <w:lang w:val="ru-RU"/>
        </w:rPr>
        <w:t xml:space="preserve"> </w:t>
      </w:r>
      <w:r w:rsidR="00547654" w:rsidRPr="00C81482">
        <w:rPr>
          <w:sz w:val="16"/>
          <w:szCs w:val="16"/>
          <w:lang w:val="ru-RU"/>
        </w:rPr>
        <w:t>г.</w:t>
      </w:r>
    </w:p>
    <w:p w:rsidR="00547654" w:rsidRPr="00C81482" w:rsidRDefault="00547654" w:rsidP="00783F42">
      <w:pPr>
        <w:pStyle w:val="a3"/>
        <w:tabs>
          <w:tab w:val="left" w:pos="0"/>
          <w:tab w:val="left" w:pos="1134"/>
          <w:tab w:val="left" w:pos="1276"/>
        </w:tabs>
        <w:ind w:firstLine="567"/>
        <w:jc w:val="both"/>
        <w:rPr>
          <w:sz w:val="16"/>
          <w:szCs w:val="16"/>
        </w:rPr>
      </w:pPr>
    </w:p>
    <w:p w:rsidR="00CB571A" w:rsidRPr="00C81482" w:rsidRDefault="00247477" w:rsidP="00830232">
      <w:pPr>
        <w:tabs>
          <w:tab w:val="left" w:pos="0"/>
          <w:tab w:val="left" w:pos="1134"/>
          <w:tab w:val="left" w:pos="1276"/>
        </w:tabs>
        <w:ind w:firstLine="454"/>
        <w:jc w:val="both"/>
        <w:rPr>
          <w:sz w:val="16"/>
          <w:szCs w:val="16"/>
        </w:rPr>
      </w:pPr>
      <w:proofErr w:type="gramStart"/>
      <w:r w:rsidRPr="00C81482">
        <w:rPr>
          <w:b/>
          <w:sz w:val="16"/>
          <w:szCs w:val="16"/>
        </w:rPr>
        <w:t>О</w:t>
      </w:r>
      <w:r w:rsidR="005A4CBC" w:rsidRPr="00C81482">
        <w:rPr>
          <w:b/>
          <w:sz w:val="16"/>
          <w:szCs w:val="16"/>
        </w:rPr>
        <w:t>рганизация _____</w:t>
      </w:r>
      <w:r w:rsidR="00500667" w:rsidRPr="00C81482">
        <w:rPr>
          <w:b/>
          <w:sz w:val="16"/>
          <w:szCs w:val="16"/>
        </w:rPr>
        <w:t xml:space="preserve"> </w:t>
      </w:r>
      <w:r w:rsidR="00500667" w:rsidRPr="00C81482">
        <w:rPr>
          <w:sz w:val="16"/>
          <w:szCs w:val="16"/>
        </w:rPr>
        <w:t xml:space="preserve">в лице </w:t>
      </w:r>
      <w:r w:rsidRPr="00C81482">
        <w:rPr>
          <w:sz w:val="16"/>
          <w:szCs w:val="16"/>
        </w:rPr>
        <w:t>Руководителя</w:t>
      </w:r>
      <w:r w:rsidR="00500667" w:rsidRPr="00C81482">
        <w:rPr>
          <w:sz w:val="16"/>
          <w:szCs w:val="16"/>
        </w:rPr>
        <w:t xml:space="preserve"> </w:t>
      </w:r>
      <w:r w:rsidR="005A4CBC" w:rsidRPr="00C81482">
        <w:rPr>
          <w:sz w:val="16"/>
          <w:szCs w:val="16"/>
        </w:rPr>
        <w:t>____________</w:t>
      </w:r>
      <w:r w:rsidR="001954B5" w:rsidRPr="00C81482">
        <w:rPr>
          <w:color w:val="000000"/>
          <w:sz w:val="16"/>
          <w:szCs w:val="16"/>
        </w:rPr>
        <w:t xml:space="preserve">, </w:t>
      </w:r>
      <w:r w:rsidR="005A4CBC" w:rsidRPr="00C81482">
        <w:rPr>
          <w:sz w:val="16"/>
          <w:szCs w:val="16"/>
        </w:rPr>
        <w:t>действую</w:t>
      </w:r>
      <w:r w:rsidR="00DD2B07" w:rsidRPr="00C81482">
        <w:rPr>
          <w:sz w:val="16"/>
          <w:szCs w:val="16"/>
        </w:rPr>
        <w:t>щ</w:t>
      </w:r>
      <w:r w:rsidR="005A4CBC" w:rsidRPr="00C81482">
        <w:rPr>
          <w:sz w:val="16"/>
          <w:szCs w:val="16"/>
        </w:rPr>
        <w:t>ая</w:t>
      </w:r>
      <w:r w:rsidR="001954B5" w:rsidRPr="00C81482">
        <w:rPr>
          <w:sz w:val="16"/>
          <w:szCs w:val="16"/>
        </w:rPr>
        <w:t xml:space="preserve"> на основании</w:t>
      </w:r>
      <w:r w:rsidR="001954B5" w:rsidRPr="00C81482">
        <w:rPr>
          <w:color w:val="000000"/>
          <w:sz w:val="16"/>
          <w:szCs w:val="16"/>
        </w:rPr>
        <w:t xml:space="preserve"> </w:t>
      </w:r>
      <w:r w:rsidR="00500667" w:rsidRPr="00C81482">
        <w:rPr>
          <w:color w:val="000000"/>
          <w:sz w:val="16"/>
          <w:szCs w:val="16"/>
        </w:rPr>
        <w:t>Устава</w:t>
      </w:r>
      <w:r w:rsidR="00316628" w:rsidRPr="00C81482">
        <w:rPr>
          <w:sz w:val="16"/>
          <w:szCs w:val="16"/>
        </w:rPr>
        <w:t>, именуем</w:t>
      </w:r>
      <w:r w:rsidR="005A4CBC" w:rsidRPr="00C81482">
        <w:rPr>
          <w:sz w:val="16"/>
          <w:szCs w:val="16"/>
        </w:rPr>
        <w:t>ая</w:t>
      </w:r>
      <w:r w:rsidR="00316628" w:rsidRPr="00C81482">
        <w:rPr>
          <w:sz w:val="16"/>
          <w:szCs w:val="16"/>
        </w:rPr>
        <w:t xml:space="preserve"> в дальнейшем </w:t>
      </w:r>
      <w:r w:rsidR="00316628" w:rsidRPr="00C81482">
        <w:rPr>
          <w:b/>
          <w:sz w:val="16"/>
          <w:szCs w:val="16"/>
        </w:rPr>
        <w:t>«Заказчик»</w:t>
      </w:r>
      <w:r w:rsidR="009E6E39" w:rsidRPr="00C81482">
        <w:rPr>
          <w:sz w:val="16"/>
          <w:szCs w:val="16"/>
        </w:rPr>
        <w:t>, с одной стороны,</w:t>
      </w:r>
      <w:r w:rsidR="00CB571A" w:rsidRPr="00C81482">
        <w:rPr>
          <w:sz w:val="16"/>
          <w:szCs w:val="16"/>
        </w:rPr>
        <w:t xml:space="preserve"> и </w:t>
      </w:r>
      <w:r w:rsidR="00A71EEA" w:rsidRPr="00C81482">
        <w:rPr>
          <w:b/>
          <w:sz w:val="16"/>
          <w:szCs w:val="16"/>
        </w:rPr>
        <w:t>Автономная некоммерческая организация дополнительного профессионального образования «Институт лабораторной медицины»</w:t>
      </w:r>
      <w:r w:rsidR="001954B5" w:rsidRPr="00C81482">
        <w:rPr>
          <w:b/>
          <w:sz w:val="16"/>
          <w:szCs w:val="16"/>
        </w:rPr>
        <w:t xml:space="preserve">, далее по тексту – АНО ДПО «Институт лабораторной медицины» </w:t>
      </w:r>
      <w:r w:rsidR="00CB571A" w:rsidRPr="00C81482">
        <w:rPr>
          <w:b/>
          <w:sz w:val="16"/>
          <w:szCs w:val="16"/>
        </w:rPr>
        <w:t>(</w:t>
      </w:r>
      <w:r w:rsidR="004B46F5" w:rsidRPr="00C81482">
        <w:rPr>
          <w:b/>
          <w:sz w:val="16"/>
          <w:szCs w:val="16"/>
        </w:rPr>
        <w:t>Лицензия на право ведения образовательной деятельности рег.№</w:t>
      </w:r>
      <w:r w:rsidR="00A71EEA" w:rsidRPr="00C81482">
        <w:rPr>
          <w:sz w:val="16"/>
          <w:szCs w:val="16"/>
        </w:rPr>
        <w:t xml:space="preserve"> </w:t>
      </w:r>
      <w:r w:rsidR="00A71EEA" w:rsidRPr="00C81482">
        <w:rPr>
          <w:b/>
          <w:sz w:val="16"/>
          <w:szCs w:val="16"/>
        </w:rPr>
        <w:t xml:space="preserve">037670 </w:t>
      </w:r>
      <w:r w:rsidR="00316628" w:rsidRPr="00C81482">
        <w:rPr>
          <w:b/>
          <w:sz w:val="16"/>
          <w:szCs w:val="16"/>
        </w:rPr>
        <w:t>от 11 июля 2016г. выдана Департаментом образования г.</w:t>
      </w:r>
      <w:r w:rsidR="00DD2B07" w:rsidRPr="00C81482">
        <w:rPr>
          <w:b/>
          <w:sz w:val="16"/>
          <w:szCs w:val="16"/>
        </w:rPr>
        <w:t xml:space="preserve"> </w:t>
      </w:r>
      <w:r w:rsidR="00316628" w:rsidRPr="00C81482">
        <w:rPr>
          <w:b/>
          <w:sz w:val="16"/>
          <w:szCs w:val="16"/>
        </w:rPr>
        <w:t>Москвы</w:t>
      </w:r>
      <w:r w:rsidR="004B46F5" w:rsidRPr="00C81482">
        <w:rPr>
          <w:b/>
          <w:sz w:val="16"/>
          <w:szCs w:val="16"/>
        </w:rPr>
        <w:t>)</w:t>
      </w:r>
      <w:r w:rsidR="00CB571A" w:rsidRPr="00C81482">
        <w:rPr>
          <w:sz w:val="16"/>
          <w:szCs w:val="16"/>
        </w:rPr>
        <w:t xml:space="preserve">, именуемый в дальнейшем </w:t>
      </w:r>
      <w:r w:rsidR="00CB571A" w:rsidRPr="00C81482">
        <w:rPr>
          <w:b/>
          <w:sz w:val="16"/>
          <w:szCs w:val="16"/>
        </w:rPr>
        <w:t xml:space="preserve">«Исполнитель», </w:t>
      </w:r>
      <w:r w:rsidR="00CB571A" w:rsidRPr="00C81482">
        <w:rPr>
          <w:sz w:val="16"/>
          <w:szCs w:val="16"/>
        </w:rPr>
        <w:t xml:space="preserve">в лице </w:t>
      </w:r>
      <w:r w:rsidR="00C81482" w:rsidRPr="00C81482">
        <w:rPr>
          <w:sz w:val="16"/>
          <w:szCs w:val="16"/>
        </w:rPr>
        <w:t>Ректора Кочетова Анатолия Глебовича</w:t>
      </w:r>
      <w:proofErr w:type="gramEnd"/>
      <w:r w:rsidR="00A71EEA" w:rsidRPr="00C81482">
        <w:rPr>
          <w:sz w:val="16"/>
          <w:szCs w:val="16"/>
        </w:rPr>
        <w:t xml:space="preserve">, </w:t>
      </w:r>
      <w:proofErr w:type="gramStart"/>
      <w:r w:rsidR="00A71EEA" w:rsidRPr="00C81482">
        <w:rPr>
          <w:sz w:val="16"/>
          <w:szCs w:val="16"/>
        </w:rPr>
        <w:t xml:space="preserve">действующего на основании </w:t>
      </w:r>
      <w:r w:rsidR="00F17C5A" w:rsidRPr="00C81482">
        <w:rPr>
          <w:sz w:val="16"/>
          <w:szCs w:val="16"/>
        </w:rPr>
        <w:t>Устава</w:t>
      </w:r>
      <w:r w:rsidR="00CB571A" w:rsidRPr="00C81482">
        <w:rPr>
          <w:sz w:val="16"/>
          <w:szCs w:val="16"/>
        </w:rPr>
        <w:t>, с другой стороны,</w:t>
      </w:r>
      <w:r w:rsidR="00A71EEA" w:rsidRPr="00C81482">
        <w:rPr>
          <w:sz w:val="16"/>
          <w:szCs w:val="16"/>
        </w:rPr>
        <w:t xml:space="preserve"> </w:t>
      </w:r>
      <w:r w:rsidR="00CB571A" w:rsidRPr="00C81482">
        <w:rPr>
          <w:sz w:val="16"/>
          <w:szCs w:val="16"/>
        </w:rPr>
        <w:t xml:space="preserve">вместе именуемые «Стороны» и каждый в отдельности "Сторона", </w:t>
      </w:r>
      <w:r w:rsidR="009E6E39" w:rsidRPr="00C81482">
        <w:rPr>
          <w:sz w:val="16"/>
          <w:szCs w:val="16"/>
        </w:rPr>
        <w:t>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</w:t>
      </w:r>
      <w:r w:rsidR="00CB571A" w:rsidRPr="00C81482">
        <w:rPr>
          <w:sz w:val="16"/>
          <w:szCs w:val="16"/>
        </w:rPr>
        <w:t>:</w:t>
      </w:r>
      <w:proofErr w:type="gramEnd"/>
    </w:p>
    <w:p w:rsidR="00C574A5" w:rsidRPr="00C81482" w:rsidRDefault="00CB571A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ПРЕДМЕТ ДОГОВОРА</w:t>
      </w:r>
    </w:p>
    <w:p w:rsidR="00CB0185" w:rsidRPr="00C81482" w:rsidRDefault="00B8194E" w:rsidP="00830232">
      <w:pPr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b/>
          <w:sz w:val="16"/>
          <w:szCs w:val="16"/>
        </w:rPr>
      </w:pPr>
      <w:r w:rsidRPr="00C81482">
        <w:rPr>
          <w:sz w:val="16"/>
          <w:szCs w:val="16"/>
        </w:rPr>
        <w:t xml:space="preserve">1.1. </w:t>
      </w:r>
      <w:r w:rsidR="004B46F5" w:rsidRPr="00C81482">
        <w:rPr>
          <w:sz w:val="16"/>
          <w:szCs w:val="16"/>
        </w:rPr>
        <w:t xml:space="preserve">Исполнитель </w:t>
      </w:r>
      <w:r w:rsidRPr="00C81482">
        <w:rPr>
          <w:sz w:val="16"/>
          <w:szCs w:val="16"/>
        </w:rPr>
        <w:t xml:space="preserve">обязуется оказать Заказчику образовательные услуги по программе дополнительного профессионального образования: повышение квалификации по специальности </w:t>
      </w:r>
      <w:r w:rsidR="005E208E" w:rsidRPr="00C81482">
        <w:rPr>
          <w:sz w:val="16"/>
          <w:szCs w:val="16"/>
          <w:u w:val="single"/>
        </w:rPr>
        <w:t>__________________</w:t>
      </w:r>
      <w:r w:rsidRPr="00C81482">
        <w:rPr>
          <w:sz w:val="16"/>
          <w:szCs w:val="16"/>
        </w:rPr>
        <w:t xml:space="preserve">. </w:t>
      </w:r>
    </w:p>
    <w:p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1.1.1. </w:t>
      </w:r>
      <w:r w:rsidR="004B46F5" w:rsidRPr="00C81482">
        <w:rPr>
          <w:sz w:val="16"/>
          <w:szCs w:val="16"/>
        </w:rPr>
        <w:t>форма проведения занятий: в группе;</w:t>
      </w:r>
    </w:p>
    <w:p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1.1.2. </w:t>
      </w:r>
      <w:r w:rsidR="004B46F5" w:rsidRPr="00C81482">
        <w:rPr>
          <w:sz w:val="16"/>
          <w:szCs w:val="16"/>
        </w:rPr>
        <w:t xml:space="preserve">форма обучения </w:t>
      </w:r>
      <w:r w:rsidR="00C533EA" w:rsidRPr="00C81482">
        <w:rPr>
          <w:sz w:val="16"/>
          <w:szCs w:val="16"/>
        </w:rPr>
        <w:t>–</w:t>
      </w:r>
      <w:r w:rsidR="004B46F5" w:rsidRPr="00C81482">
        <w:rPr>
          <w:sz w:val="16"/>
          <w:szCs w:val="16"/>
        </w:rPr>
        <w:t xml:space="preserve"> очн</w:t>
      </w:r>
      <w:r w:rsidR="00C533EA" w:rsidRPr="00C81482">
        <w:rPr>
          <w:sz w:val="16"/>
          <w:szCs w:val="16"/>
        </w:rPr>
        <w:t>о/заочная</w:t>
      </w:r>
      <w:r w:rsidR="005A4CBC" w:rsidRPr="00C81482">
        <w:rPr>
          <w:sz w:val="16"/>
          <w:szCs w:val="16"/>
        </w:rPr>
        <w:t>, с применением дистанционных и электронных образовательных технологий</w:t>
      </w:r>
      <w:r w:rsidR="004B46F5" w:rsidRPr="00C81482">
        <w:rPr>
          <w:sz w:val="16"/>
          <w:szCs w:val="16"/>
        </w:rPr>
        <w:t>;</w:t>
      </w:r>
    </w:p>
    <w:p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  <w:u w:val="single"/>
        </w:rPr>
      </w:pPr>
      <w:r w:rsidRPr="00C81482">
        <w:rPr>
          <w:sz w:val="16"/>
          <w:szCs w:val="16"/>
        </w:rPr>
        <w:t>1.1.3. объем</w:t>
      </w:r>
      <w:r w:rsidR="00CB0185" w:rsidRPr="00C81482">
        <w:rPr>
          <w:sz w:val="16"/>
          <w:szCs w:val="16"/>
        </w:rPr>
        <w:t xml:space="preserve"> –</w:t>
      </w:r>
      <w:r w:rsidR="005A4CBC" w:rsidRPr="00C81482">
        <w:rPr>
          <w:sz w:val="16"/>
          <w:szCs w:val="16"/>
        </w:rPr>
        <w:t xml:space="preserve"> </w:t>
      </w:r>
      <w:r w:rsidR="005E208E" w:rsidRPr="00C81482">
        <w:rPr>
          <w:sz w:val="16"/>
          <w:szCs w:val="16"/>
        </w:rPr>
        <w:t xml:space="preserve">____ </w:t>
      </w:r>
      <w:proofErr w:type="gramStart"/>
      <w:r w:rsidR="00CB0185" w:rsidRPr="00C81482">
        <w:rPr>
          <w:sz w:val="16"/>
          <w:szCs w:val="16"/>
          <w:u w:val="single"/>
        </w:rPr>
        <w:t>академических</w:t>
      </w:r>
      <w:proofErr w:type="gramEnd"/>
      <w:r w:rsidR="00CB0185" w:rsidRPr="00C81482">
        <w:rPr>
          <w:sz w:val="16"/>
          <w:szCs w:val="16"/>
          <w:u w:val="single"/>
        </w:rPr>
        <w:t xml:space="preserve"> часа</w:t>
      </w:r>
    </w:p>
    <w:p w:rsidR="004B46F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1.1.4. </w:t>
      </w:r>
      <w:r w:rsidR="004B46F5" w:rsidRPr="00C81482">
        <w:rPr>
          <w:sz w:val="16"/>
          <w:szCs w:val="16"/>
        </w:rPr>
        <w:t>срок обучения</w:t>
      </w:r>
      <w:r w:rsidR="001954B5" w:rsidRPr="00C81482">
        <w:rPr>
          <w:sz w:val="16"/>
          <w:szCs w:val="16"/>
        </w:rPr>
        <w:t xml:space="preserve"> - </w:t>
      </w:r>
      <w:r w:rsidR="004B46F5" w:rsidRPr="00C81482">
        <w:rPr>
          <w:sz w:val="16"/>
          <w:szCs w:val="16"/>
        </w:rPr>
        <w:t xml:space="preserve"> </w:t>
      </w:r>
      <w:r w:rsidR="004B46F5" w:rsidRPr="00C81482">
        <w:rPr>
          <w:sz w:val="16"/>
          <w:szCs w:val="16"/>
          <w:u w:val="single"/>
        </w:rPr>
        <w:t>с</w:t>
      </w:r>
      <w:r w:rsidR="005E208E" w:rsidRPr="00C81482">
        <w:rPr>
          <w:sz w:val="16"/>
          <w:szCs w:val="16"/>
          <w:u w:val="single"/>
        </w:rPr>
        <w:t xml:space="preserve"> </w:t>
      </w:r>
      <w:r w:rsidR="00C81482" w:rsidRPr="00C81482">
        <w:rPr>
          <w:sz w:val="16"/>
          <w:szCs w:val="16"/>
          <w:u w:val="single"/>
        </w:rPr>
        <w:t xml:space="preserve">    </w:t>
      </w:r>
      <w:r w:rsidR="00707F14" w:rsidRPr="00C81482">
        <w:rPr>
          <w:sz w:val="16"/>
          <w:szCs w:val="16"/>
          <w:u w:val="single"/>
        </w:rPr>
        <w:t>по</w:t>
      </w:r>
      <w:proofErr w:type="gramStart"/>
      <w:r w:rsidR="005E208E" w:rsidRPr="00C81482">
        <w:rPr>
          <w:sz w:val="16"/>
          <w:szCs w:val="16"/>
          <w:u w:val="single"/>
        </w:rPr>
        <w:t xml:space="preserve">  </w:t>
      </w:r>
      <w:r w:rsidR="00C81482" w:rsidRPr="00C81482">
        <w:rPr>
          <w:sz w:val="16"/>
          <w:szCs w:val="16"/>
          <w:u w:val="single"/>
        </w:rPr>
        <w:t xml:space="preserve">    </w:t>
      </w:r>
      <w:r w:rsidR="00B11648" w:rsidRPr="00C81482">
        <w:rPr>
          <w:sz w:val="16"/>
          <w:szCs w:val="16"/>
          <w:u w:val="single"/>
        </w:rPr>
        <w:t>.</w:t>
      </w:r>
      <w:proofErr w:type="gramEnd"/>
    </w:p>
    <w:p w:rsidR="00C97476" w:rsidRPr="00C81482" w:rsidRDefault="00CB0185" w:rsidP="00830232">
      <w:pPr>
        <w:pStyle w:val="af"/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1.2</w:t>
      </w:r>
      <w:r w:rsidR="004B46F5" w:rsidRPr="00C81482">
        <w:rPr>
          <w:sz w:val="16"/>
          <w:szCs w:val="16"/>
        </w:rPr>
        <w:t xml:space="preserve">. </w:t>
      </w:r>
      <w:r w:rsidR="00AC1BDA" w:rsidRPr="00C81482">
        <w:rPr>
          <w:sz w:val="16"/>
          <w:szCs w:val="16"/>
        </w:rPr>
        <w:t>Обучение проводится в соответствии с направляемой Заказчиком заявкой на обучение с указанием фамилии, имени, отчества, года рождения, специальности</w:t>
      </w:r>
      <w:r w:rsidR="007968A6" w:rsidRPr="00C81482">
        <w:rPr>
          <w:sz w:val="16"/>
          <w:szCs w:val="16"/>
        </w:rPr>
        <w:t xml:space="preserve"> по диплому о высшем образовании, специальности после ординатуры/интернатуры/профессиональной переподготовки</w:t>
      </w:r>
      <w:r w:rsidR="00AC1BDA" w:rsidRPr="00C81482">
        <w:rPr>
          <w:sz w:val="16"/>
          <w:szCs w:val="16"/>
        </w:rPr>
        <w:t xml:space="preserve">, </w:t>
      </w:r>
      <w:r w:rsidR="007968A6" w:rsidRPr="00C81482">
        <w:rPr>
          <w:sz w:val="16"/>
          <w:szCs w:val="16"/>
        </w:rPr>
        <w:t xml:space="preserve">должности, </w:t>
      </w:r>
      <w:r w:rsidR="00AC1BDA" w:rsidRPr="00C81482">
        <w:rPr>
          <w:sz w:val="16"/>
          <w:szCs w:val="16"/>
        </w:rPr>
        <w:t>паспортных данных</w:t>
      </w:r>
      <w:r w:rsidR="00E202E6" w:rsidRPr="00C81482">
        <w:rPr>
          <w:sz w:val="16"/>
          <w:szCs w:val="16"/>
        </w:rPr>
        <w:t>, телефона</w:t>
      </w:r>
      <w:r w:rsidR="00DD2B07" w:rsidRPr="00C81482">
        <w:rPr>
          <w:sz w:val="16"/>
          <w:szCs w:val="16"/>
        </w:rPr>
        <w:t xml:space="preserve"> (Приложение №1 к настоящему договору)</w:t>
      </w:r>
      <w:r w:rsidR="00C97476" w:rsidRPr="00C81482">
        <w:rPr>
          <w:sz w:val="16"/>
          <w:szCs w:val="16"/>
        </w:rPr>
        <w:t>.</w:t>
      </w:r>
    </w:p>
    <w:p w:rsidR="00CB571A" w:rsidRPr="00C81482" w:rsidRDefault="004B46F5" w:rsidP="00830232">
      <w:pPr>
        <w:pStyle w:val="af"/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1.</w:t>
      </w:r>
      <w:r w:rsidR="00AC1BDA" w:rsidRPr="00C81482">
        <w:rPr>
          <w:sz w:val="16"/>
          <w:szCs w:val="16"/>
        </w:rPr>
        <w:t>3</w:t>
      </w:r>
      <w:r w:rsidRPr="00C81482">
        <w:rPr>
          <w:sz w:val="16"/>
          <w:szCs w:val="16"/>
        </w:rPr>
        <w:t>. Заказчик обязуется оплатить вышеуказанные услуги в соответствии с условиями, предусмотренными разделом 3 настоящего договора.</w:t>
      </w:r>
    </w:p>
    <w:p w:rsidR="0052114A" w:rsidRPr="00C81482" w:rsidRDefault="0052114A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709" w:firstLine="454"/>
        <w:jc w:val="both"/>
        <w:rPr>
          <w:b/>
          <w:sz w:val="16"/>
          <w:szCs w:val="16"/>
        </w:rPr>
      </w:pPr>
    </w:p>
    <w:p w:rsidR="00CB571A" w:rsidRPr="00C81482" w:rsidRDefault="00CB571A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ПРАВА И ОБЯЗАННОСТИ СТОРОН</w:t>
      </w:r>
    </w:p>
    <w:p w:rsidR="00CB571A" w:rsidRPr="00C81482" w:rsidRDefault="00CB571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bCs/>
          <w:sz w:val="16"/>
          <w:szCs w:val="16"/>
        </w:rPr>
      </w:pPr>
      <w:r w:rsidRPr="00C81482">
        <w:rPr>
          <w:b/>
          <w:sz w:val="16"/>
          <w:szCs w:val="16"/>
        </w:rPr>
        <w:t>Исполнитель вправе:</w:t>
      </w:r>
    </w:p>
    <w:p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Самостоятельно   осуществлять образовательный процесс, выбирать системы оценок, формы, порядок и периодичность контроля знаний,  применять к Слушателю меры поощрения  и  налагать   взыскания   в  пределах, предусмотренных  локальными нормативными актами Исполнителя.</w:t>
      </w:r>
    </w:p>
    <w:p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 и опытом.</w:t>
      </w:r>
    </w:p>
    <w:p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CB0185" w:rsidRPr="00C81482" w:rsidRDefault="00CB018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sz w:val="16"/>
          <w:szCs w:val="16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Не допускать слушателей Заказчика до занятий, если эти занятия не были своевременно оплачены в порядке и на условиях, предусмотренных настоящим Договором.</w:t>
      </w:r>
    </w:p>
    <w:p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Отчислить слушателя досрочно за систематические пропуски занятий, за неуспеваемость и за нарушение правил внутреннего распорядка.</w:t>
      </w:r>
    </w:p>
    <w:p w:rsidR="00CB571A" w:rsidRPr="00C81482" w:rsidRDefault="00CB571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Исполнитель обязан:</w:t>
      </w:r>
    </w:p>
    <w:p w:rsidR="004B2B6D" w:rsidRPr="00C81482" w:rsidRDefault="00B8194E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Зачислить слушателей Заказчика</w:t>
      </w:r>
      <w:r w:rsidR="00CB571A" w:rsidRPr="00C81482">
        <w:rPr>
          <w:bCs/>
          <w:sz w:val="16"/>
          <w:szCs w:val="16"/>
        </w:rPr>
        <w:t xml:space="preserve"> </w:t>
      </w:r>
      <w:r w:rsidR="004B2B6D" w:rsidRPr="00C81482">
        <w:rPr>
          <w:bCs/>
          <w:sz w:val="16"/>
          <w:szCs w:val="16"/>
        </w:rPr>
        <w:t>в учебную группу.</w:t>
      </w:r>
    </w:p>
    <w:p w:rsidR="00CB571A" w:rsidRPr="00C81482" w:rsidRDefault="00CB571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Организовать и </w:t>
      </w:r>
      <w:r w:rsidR="00DD2B07" w:rsidRPr="00C81482">
        <w:rPr>
          <w:sz w:val="16"/>
          <w:szCs w:val="16"/>
        </w:rPr>
        <w:t xml:space="preserve">обеспечить надлежащее обучение слушателей </w:t>
      </w:r>
      <w:r w:rsidR="00DD2B07" w:rsidRPr="00C81482">
        <w:rPr>
          <w:bCs/>
          <w:sz w:val="16"/>
          <w:szCs w:val="16"/>
        </w:rPr>
        <w:t>Заказчика</w:t>
      </w:r>
      <w:r w:rsidRPr="00C81482">
        <w:rPr>
          <w:sz w:val="16"/>
          <w:szCs w:val="16"/>
        </w:rPr>
        <w:t xml:space="preserve">, предусмотренное п. 1.1 настоящего Договора, в соответствии с </w:t>
      </w:r>
      <w:r w:rsidR="0053785A" w:rsidRPr="00C81482">
        <w:rPr>
          <w:sz w:val="16"/>
          <w:szCs w:val="16"/>
        </w:rPr>
        <w:t>программой обучения</w:t>
      </w:r>
      <w:r w:rsidRPr="00C81482">
        <w:rPr>
          <w:sz w:val="16"/>
          <w:szCs w:val="16"/>
        </w:rPr>
        <w:t>, утвержд</w:t>
      </w:r>
      <w:r w:rsidR="0053785A" w:rsidRPr="00C81482">
        <w:rPr>
          <w:sz w:val="16"/>
          <w:szCs w:val="16"/>
        </w:rPr>
        <w:t>енной</w:t>
      </w:r>
      <w:r w:rsidRPr="00C81482">
        <w:rPr>
          <w:sz w:val="16"/>
          <w:szCs w:val="16"/>
        </w:rPr>
        <w:t xml:space="preserve"> Исполнителем.</w:t>
      </w:r>
    </w:p>
    <w:p w:rsidR="004B2B6D" w:rsidRPr="00C81482" w:rsidRDefault="004B2B6D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Проявлять уважение к личности </w:t>
      </w:r>
      <w:r w:rsidR="00B8194E" w:rsidRPr="00C81482">
        <w:rPr>
          <w:bCs/>
          <w:sz w:val="16"/>
          <w:szCs w:val="16"/>
        </w:rPr>
        <w:t>слушателей Заказчика</w:t>
      </w:r>
      <w:r w:rsidRPr="00C81482">
        <w:rPr>
          <w:sz w:val="16"/>
          <w:szCs w:val="16"/>
        </w:rPr>
        <w:t xml:space="preserve">, не допускать физического и психологического насилия. </w:t>
      </w:r>
    </w:p>
    <w:p w:rsidR="00B8194E" w:rsidRPr="00C81482" w:rsidRDefault="00B8194E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Заказчика о начале, сроках и режиме занятий не позднее 5 (пяти) рабочих дней до их начала, а также об успеваемости в ходе обучения.</w:t>
      </w:r>
    </w:p>
    <w:p w:rsidR="00B8194E" w:rsidRPr="00C81482" w:rsidRDefault="00B8194E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Предоставить </w:t>
      </w:r>
      <w:r w:rsidR="00DD2B07" w:rsidRPr="00C81482">
        <w:rPr>
          <w:bCs/>
          <w:sz w:val="16"/>
          <w:szCs w:val="16"/>
        </w:rPr>
        <w:t xml:space="preserve">слушателям </w:t>
      </w:r>
      <w:r w:rsidR="00DD2B07" w:rsidRPr="00C81482">
        <w:rPr>
          <w:sz w:val="16"/>
          <w:szCs w:val="16"/>
        </w:rPr>
        <w:t>Заказчика</w:t>
      </w:r>
      <w:r w:rsidRPr="00C81482">
        <w:rPr>
          <w:sz w:val="16"/>
          <w:szCs w:val="16"/>
        </w:rPr>
        <w:t xml:space="preserve"> необходимые условия для освоения всех дисциплин согласно нормативным срокам освоения программы, учебному плану, расписанию занятий</w:t>
      </w:r>
      <w:r w:rsidR="0052114A" w:rsidRPr="00C81482">
        <w:rPr>
          <w:sz w:val="16"/>
          <w:szCs w:val="16"/>
        </w:rPr>
        <w:t>.</w:t>
      </w:r>
    </w:p>
    <w:p w:rsidR="00C93E94" w:rsidRPr="00C81482" w:rsidRDefault="00607270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По окончании обучения провести итоговую аттестацию </w:t>
      </w:r>
      <w:r w:rsidR="00DD2B07" w:rsidRPr="00C81482">
        <w:rPr>
          <w:sz w:val="16"/>
          <w:szCs w:val="16"/>
        </w:rPr>
        <w:t xml:space="preserve">слушателей </w:t>
      </w:r>
      <w:r w:rsidR="00DD2B07" w:rsidRPr="00C81482">
        <w:rPr>
          <w:bCs/>
          <w:sz w:val="16"/>
          <w:szCs w:val="16"/>
        </w:rPr>
        <w:t xml:space="preserve">Заказчика </w:t>
      </w:r>
      <w:r w:rsidR="0018234C" w:rsidRPr="00C81482">
        <w:rPr>
          <w:bCs/>
          <w:sz w:val="16"/>
          <w:szCs w:val="16"/>
        </w:rPr>
        <w:t>и</w:t>
      </w:r>
      <w:r w:rsidR="00AA7110">
        <w:rPr>
          <w:bCs/>
          <w:sz w:val="16"/>
          <w:szCs w:val="16"/>
        </w:rPr>
        <w:t>/или</w:t>
      </w:r>
      <w:r w:rsidR="0018234C" w:rsidRPr="00C81482">
        <w:rPr>
          <w:bCs/>
          <w:sz w:val="16"/>
          <w:szCs w:val="16"/>
        </w:rPr>
        <w:t xml:space="preserve"> сертификационный экзамен </w:t>
      </w:r>
      <w:r w:rsidRPr="00C81482">
        <w:rPr>
          <w:sz w:val="16"/>
          <w:szCs w:val="16"/>
        </w:rPr>
        <w:t>и выдать документ</w:t>
      </w:r>
      <w:r w:rsidR="00DD2B07" w:rsidRPr="00C81482">
        <w:rPr>
          <w:sz w:val="16"/>
          <w:szCs w:val="16"/>
        </w:rPr>
        <w:t>ы</w:t>
      </w:r>
      <w:r w:rsidRPr="00C81482">
        <w:rPr>
          <w:sz w:val="16"/>
          <w:szCs w:val="16"/>
        </w:rPr>
        <w:t xml:space="preserve"> об освоении образовательной программы </w:t>
      </w:r>
      <w:r w:rsidR="00AA7110">
        <w:rPr>
          <w:sz w:val="16"/>
          <w:szCs w:val="16"/>
        </w:rPr>
        <w:t>(</w:t>
      </w:r>
      <w:r w:rsidR="0018234C" w:rsidRPr="00C81482">
        <w:rPr>
          <w:sz w:val="16"/>
          <w:szCs w:val="16"/>
        </w:rPr>
        <w:t>и сертификат специалиста</w:t>
      </w:r>
      <w:r w:rsidR="00AA7110">
        <w:rPr>
          <w:sz w:val="16"/>
          <w:szCs w:val="16"/>
        </w:rPr>
        <w:t xml:space="preserve"> при обучении на сертификационном цикле)</w:t>
      </w:r>
      <w:r w:rsidR="0018234C" w:rsidRPr="00C81482">
        <w:rPr>
          <w:sz w:val="16"/>
          <w:szCs w:val="16"/>
        </w:rPr>
        <w:t xml:space="preserve"> </w:t>
      </w:r>
      <w:r w:rsidR="00B8194E" w:rsidRPr="00C81482">
        <w:rPr>
          <w:sz w:val="16"/>
          <w:szCs w:val="16"/>
        </w:rPr>
        <w:t>при условии успешной сдачи аттестационных испытаний, предусмотренных учебным планом.</w:t>
      </w:r>
      <w:r w:rsidR="00C93E94" w:rsidRPr="00C81482">
        <w:rPr>
          <w:sz w:val="16"/>
          <w:szCs w:val="16"/>
        </w:rPr>
        <w:t xml:space="preserve"> </w:t>
      </w:r>
    </w:p>
    <w:p w:rsidR="00C93E94" w:rsidRPr="00C81482" w:rsidRDefault="00B8194E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Слушателю, не прошедшему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 выдать по письменному запросу Заказчика </w:t>
      </w:r>
      <w:r w:rsidR="00C93E94" w:rsidRPr="00C81482">
        <w:rPr>
          <w:sz w:val="16"/>
          <w:szCs w:val="16"/>
        </w:rPr>
        <w:t>выдается справка от АНО ДПО «И</w:t>
      </w:r>
      <w:r w:rsidR="00DD2B07" w:rsidRPr="00C81482">
        <w:rPr>
          <w:sz w:val="16"/>
          <w:szCs w:val="16"/>
        </w:rPr>
        <w:t>нститут лабораторной медицины</w:t>
      </w:r>
      <w:r w:rsidR="00C93E94" w:rsidRPr="00C81482">
        <w:rPr>
          <w:sz w:val="16"/>
          <w:szCs w:val="16"/>
        </w:rPr>
        <w:t xml:space="preserve">» о том, что он прослушал курс обучения в объеме </w:t>
      </w:r>
      <w:r w:rsidR="005E208E" w:rsidRPr="00C81482">
        <w:rPr>
          <w:sz w:val="16"/>
          <w:szCs w:val="16"/>
        </w:rPr>
        <w:t xml:space="preserve">___ </w:t>
      </w:r>
      <w:r w:rsidR="00C93E94" w:rsidRPr="00C81482">
        <w:rPr>
          <w:sz w:val="16"/>
          <w:szCs w:val="16"/>
        </w:rPr>
        <w:t xml:space="preserve">часов без выдачи удостоверения </w:t>
      </w:r>
      <w:r w:rsidR="006A4F76" w:rsidRPr="00C81482">
        <w:rPr>
          <w:sz w:val="16"/>
          <w:szCs w:val="16"/>
        </w:rPr>
        <w:t>о повышении квалификации</w:t>
      </w:r>
      <w:r w:rsidR="00C93E94" w:rsidRPr="00C81482">
        <w:rPr>
          <w:sz w:val="16"/>
          <w:szCs w:val="16"/>
        </w:rPr>
        <w:t>.</w:t>
      </w:r>
    </w:p>
    <w:p w:rsidR="00CB571A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 </w:t>
      </w:r>
      <w:r w:rsidR="00DD2B07" w:rsidRPr="00C81482">
        <w:rPr>
          <w:sz w:val="16"/>
          <w:szCs w:val="16"/>
        </w:rPr>
        <w:t>Давать с</w:t>
      </w:r>
      <w:r w:rsidR="00CB571A" w:rsidRPr="00C81482">
        <w:rPr>
          <w:sz w:val="16"/>
          <w:szCs w:val="16"/>
        </w:rPr>
        <w:t xml:space="preserve">лушателю </w:t>
      </w:r>
      <w:r w:rsidR="00DD2B07" w:rsidRPr="00C81482">
        <w:rPr>
          <w:bCs/>
          <w:sz w:val="16"/>
          <w:szCs w:val="16"/>
        </w:rPr>
        <w:t xml:space="preserve">Заказчика </w:t>
      </w:r>
      <w:r w:rsidR="00CB571A" w:rsidRPr="00C81482">
        <w:rPr>
          <w:sz w:val="16"/>
          <w:szCs w:val="16"/>
        </w:rPr>
        <w:t>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Оказать услуги надлежащего качества в полном объеме и в сроки, предусмотренные п. 1.1. настоящего Договора. Срок оказания услуг включает в себя проведение итоговой аттестации</w:t>
      </w:r>
      <w:r w:rsidR="0018234C" w:rsidRPr="00C81482">
        <w:rPr>
          <w:sz w:val="16"/>
          <w:szCs w:val="16"/>
        </w:rPr>
        <w:t>, сертификационного экзамена</w:t>
      </w:r>
      <w:r w:rsidRPr="00C81482">
        <w:rPr>
          <w:sz w:val="16"/>
          <w:szCs w:val="16"/>
        </w:rPr>
        <w:t xml:space="preserve"> и выдачу документа об обучении.</w:t>
      </w:r>
    </w:p>
    <w:p w:rsidR="00CB571A" w:rsidRPr="00C81482" w:rsidRDefault="00AC1BD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 xml:space="preserve">Заказчик </w:t>
      </w:r>
      <w:r w:rsidR="00CB571A" w:rsidRPr="00C81482">
        <w:rPr>
          <w:b/>
          <w:sz w:val="16"/>
          <w:szCs w:val="16"/>
        </w:rPr>
        <w:t>имеет право</w:t>
      </w:r>
    </w:p>
    <w:p w:rsidR="00FE13C5" w:rsidRPr="00C81482" w:rsidRDefault="00FE13C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CB571A" w:rsidRPr="00C81482" w:rsidRDefault="00FE13C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Получать полную и достоверную информацию об оценке знаний, умений и навыков, которые формируются Исполнителем в процессе промежуточной и/или </w:t>
      </w:r>
      <w:r w:rsidR="004B2B6D" w:rsidRPr="00C81482">
        <w:rPr>
          <w:sz w:val="16"/>
          <w:szCs w:val="16"/>
        </w:rPr>
        <w:t>итоговой</w:t>
      </w:r>
      <w:r w:rsidR="00DD2B07" w:rsidRPr="00C81482">
        <w:rPr>
          <w:sz w:val="16"/>
          <w:szCs w:val="16"/>
        </w:rPr>
        <w:t xml:space="preserve"> аттестации с</w:t>
      </w:r>
      <w:r w:rsidRPr="00C81482">
        <w:rPr>
          <w:sz w:val="16"/>
          <w:szCs w:val="16"/>
        </w:rPr>
        <w:t>лушателя по изучаемой программе.</w:t>
      </w:r>
    </w:p>
    <w:p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Требовать создания условий, гарантирующих охрану здоровья</w:t>
      </w:r>
      <w:r w:rsidR="00C93E94" w:rsidRPr="00C81482">
        <w:rPr>
          <w:sz w:val="16"/>
          <w:szCs w:val="16"/>
        </w:rPr>
        <w:t xml:space="preserve"> слушателей</w:t>
      </w:r>
      <w:r w:rsidRPr="00C81482">
        <w:rPr>
          <w:sz w:val="16"/>
          <w:szCs w:val="16"/>
        </w:rPr>
        <w:t>.</w:t>
      </w:r>
    </w:p>
    <w:p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4B2B6D" w:rsidRPr="00C81482" w:rsidRDefault="004B2B6D" w:rsidP="00830232">
      <w:pPr>
        <w:pStyle w:val="11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FE13C5" w:rsidRPr="00C81482" w:rsidRDefault="00AC1BD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>Заказчик</w:t>
      </w:r>
      <w:r w:rsidR="00FE13C5" w:rsidRPr="00C81482">
        <w:rPr>
          <w:b/>
          <w:sz w:val="16"/>
          <w:szCs w:val="16"/>
        </w:rPr>
        <w:t xml:space="preserve"> обязан</w:t>
      </w:r>
    </w:p>
    <w:p w:rsidR="00533039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Направить Исполнителю заявку с указанием данных, предусмотренных п.1.2. настоящего договора</w:t>
      </w:r>
      <w:r w:rsidR="00E202E6" w:rsidRPr="00C81482">
        <w:rPr>
          <w:sz w:val="16"/>
          <w:szCs w:val="16"/>
        </w:rPr>
        <w:t>.</w:t>
      </w:r>
      <w:r w:rsidR="00533039" w:rsidRPr="00C81482">
        <w:rPr>
          <w:sz w:val="16"/>
          <w:szCs w:val="16"/>
        </w:rPr>
        <w:t xml:space="preserve"> </w:t>
      </w:r>
    </w:p>
    <w:p w:rsidR="00C93E94" w:rsidRPr="00C81482" w:rsidRDefault="00533039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Направлять для освоения дополнительных профессиональных программ слушателей с соответствующим уровнем образования.</w:t>
      </w:r>
    </w:p>
    <w:p w:rsidR="006D3D31" w:rsidRPr="00C81482" w:rsidRDefault="006D3D31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Предоставить до начала занятий </w:t>
      </w:r>
      <w:r w:rsidR="00533039" w:rsidRPr="00C81482">
        <w:rPr>
          <w:sz w:val="16"/>
          <w:szCs w:val="16"/>
        </w:rPr>
        <w:t>следующие</w:t>
      </w:r>
      <w:r w:rsidRPr="00C81482">
        <w:rPr>
          <w:sz w:val="16"/>
          <w:szCs w:val="16"/>
        </w:rPr>
        <w:t xml:space="preserve"> </w:t>
      </w:r>
      <w:r w:rsidR="00533039" w:rsidRPr="00C81482">
        <w:rPr>
          <w:sz w:val="16"/>
          <w:szCs w:val="16"/>
        </w:rPr>
        <w:t>документы</w:t>
      </w:r>
      <w:r w:rsidRPr="00C81482">
        <w:rPr>
          <w:sz w:val="16"/>
          <w:szCs w:val="16"/>
        </w:rPr>
        <w:t xml:space="preserve"> </w:t>
      </w:r>
      <w:r w:rsidR="00533039" w:rsidRPr="00C81482">
        <w:rPr>
          <w:sz w:val="16"/>
          <w:szCs w:val="16"/>
        </w:rPr>
        <w:t xml:space="preserve">от слушателей: заявление в личное дело, согласие на обработку персональных данных, ксерокопия паспорта, </w:t>
      </w:r>
      <w:r w:rsidRPr="00C81482">
        <w:rPr>
          <w:sz w:val="16"/>
          <w:szCs w:val="16"/>
        </w:rPr>
        <w:t>ксерокопи</w:t>
      </w:r>
      <w:r w:rsidR="00533039" w:rsidRPr="00C81482">
        <w:rPr>
          <w:sz w:val="16"/>
          <w:szCs w:val="16"/>
        </w:rPr>
        <w:t>и</w:t>
      </w:r>
      <w:r w:rsidRPr="00C81482">
        <w:rPr>
          <w:sz w:val="16"/>
          <w:szCs w:val="16"/>
        </w:rPr>
        <w:t xml:space="preserve"> документов об образовании</w:t>
      </w:r>
      <w:r w:rsidR="00533039" w:rsidRPr="00C81482">
        <w:rPr>
          <w:sz w:val="16"/>
          <w:szCs w:val="16"/>
        </w:rPr>
        <w:t xml:space="preserve"> (заверенные в отделе кадров или нотариально)</w:t>
      </w:r>
      <w:r w:rsidRPr="00C81482">
        <w:rPr>
          <w:sz w:val="16"/>
          <w:szCs w:val="16"/>
        </w:rPr>
        <w:t xml:space="preserve">, </w:t>
      </w:r>
      <w:r w:rsidR="00533039" w:rsidRPr="00C81482">
        <w:rPr>
          <w:sz w:val="16"/>
          <w:szCs w:val="16"/>
        </w:rPr>
        <w:t>ксерокопия трудовой книжки (заверенная в отделе кадров или нотариально)</w:t>
      </w:r>
      <w:r w:rsidRPr="00C81482">
        <w:rPr>
          <w:sz w:val="16"/>
          <w:szCs w:val="16"/>
        </w:rPr>
        <w:t>.</w:t>
      </w:r>
    </w:p>
    <w:p w:rsidR="006D3D31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слушателей о бережном отношении к имуществу Исполнителя</w:t>
      </w:r>
      <w:r w:rsidR="006D3D31" w:rsidRPr="00C81482">
        <w:rPr>
          <w:sz w:val="16"/>
          <w:szCs w:val="16"/>
        </w:rPr>
        <w:t xml:space="preserve">. </w:t>
      </w:r>
    </w:p>
    <w:p w:rsidR="006D3D31" w:rsidRPr="00C81482" w:rsidRDefault="006D3D31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D3D31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Обеспечить посещение всех видов учебных занятий, выполнение в установленные сроки всех видов заданий, предусмотренных учебным планом и программой обучения. Допускается пропуск по уважительной причине (с предоставлением справки) не более 30% очных занятий.</w:t>
      </w:r>
    </w:p>
    <w:p w:rsidR="00AA7110" w:rsidRPr="00C81482" w:rsidRDefault="00AA7110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Обеспечить слушателям условия для дистанционного обучения (компьютер, колонки, выход в интернет, скорость </w:t>
      </w:r>
      <w:proofErr w:type="gramStart"/>
      <w:r>
        <w:rPr>
          <w:sz w:val="16"/>
          <w:szCs w:val="16"/>
        </w:rPr>
        <w:t>интернет-трафика</w:t>
      </w:r>
      <w:proofErr w:type="gramEnd"/>
      <w:r>
        <w:rPr>
          <w:sz w:val="16"/>
          <w:szCs w:val="16"/>
        </w:rPr>
        <w:t xml:space="preserve">, достаточная для прослушивания </w:t>
      </w:r>
      <w:proofErr w:type="spellStart"/>
      <w:r>
        <w:rPr>
          <w:sz w:val="16"/>
          <w:szCs w:val="16"/>
        </w:rPr>
        <w:t>вебинаров</w:t>
      </w:r>
      <w:proofErr w:type="spellEnd"/>
      <w:r>
        <w:rPr>
          <w:sz w:val="16"/>
          <w:szCs w:val="16"/>
        </w:rPr>
        <w:t>).</w:t>
      </w:r>
    </w:p>
    <w:p w:rsidR="006D3D31" w:rsidRPr="00C81482" w:rsidRDefault="00533039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слушателей о соблюдении учебной дисциплины и общепринятых норм поведения</w:t>
      </w:r>
      <w:r w:rsidR="006D3D31" w:rsidRPr="00C81482">
        <w:rPr>
          <w:sz w:val="16"/>
          <w:szCs w:val="16"/>
        </w:rPr>
        <w:t>.</w:t>
      </w:r>
    </w:p>
    <w:p w:rsidR="00CB571A" w:rsidRPr="00C81482" w:rsidRDefault="00CB571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lastRenderedPageBreak/>
        <w:t xml:space="preserve">Уведомить Исполнителя в случае изменения </w:t>
      </w:r>
      <w:r w:rsidR="004B2B6D" w:rsidRPr="00C81482">
        <w:rPr>
          <w:sz w:val="16"/>
          <w:szCs w:val="16"/>
        </w:rPr>
        <w:t xml:space="preserve">контактной информации, </w:t>
      </w:r>
      <w:r w:rsidRPr="00C81482">
        <w:rPr>
          <w:sz w:val="16"/>
          <w:szCs w:val="16"/>
        </w:rPr>
        <w:t>адреса электронной почты (</w:t>
      </w:r>
      <w:r w:rsidRPr="00C81482">
        <w:rPr>
          <w:sz w:val="16"/>
          <w:szCs w:val="16"/>
          <w:lang w:val="en-US"/>
        </w:rPr>
        <w:t>e</w:t>
      </w:r>
      <w:r w:rsidRPr="00C81482">
        <w:rPr>
          <w:sz w:val="16"/>
          <w:szCs w:val="16"/>
        </w:rPr>
        <w:t>-</w:t>
      </w:r>
      <w:proofErr w:type="spellStart"/>
      <w:r w:rsidRPr="00C81482">
        <w:rPr>
          <w:sz w:val="16"/>
          <w:szCs w:val="16"/>
        </w:rPr>
        <w:t>mail</w:t>
      </w:r>
      <w:proofErr w:type="spellEnd"/>
      <w:r w:rsidR="004B2B6D" w:rsidRPr="00C81482">
        <w:rPr>
          <w:sz w:val="16"/>
          <w:szCs w:val="16"/>
        </w:rPr>
        <w:t>, при наличии</w:t>
      </w:r>
      <w:r w:rsidRPr="00C81482">
        <w:rPr>
          <w:sz w:val="16"/>
          <w:szCs w:val="16"/>
        </w:rPr>
        <w:t>) в течение 3 календарных дней с момента такого изменения.</w:t>
      </w:r>
    </w:p>
    <w:p w:rsidR="00C93E94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Обеспечить выполнение</w:t>
      </w:r>
      <w:r w:rsidR="00CB571A" w:rsidRPr="00C81482">
        <w:rPr>
          <w:sz w:val="16"/>
          <w:szCs w:val="16"/>
        </w:rPr>
        <w:t xml:space="preserve"> необходимы</w:t>
      </w:r>
      <w:r w:rsidRPr="00C81482">
        <w:rPr>
          <w:sz w:val="16"/>
          <w:szCs w:val="16"/>
        </w:rPr>
        <w:t>х</w:t>
      </w:r>
      <w:r w:rsidR="00CB571A" w:rsidRPr="00C81482">
        <w:rPr>
          <w:sz w:val="16"/>
          <w:szCs w:val="16"/>
        </w:rPr>
        <w:t xml:space="preserve"> задани</w:t>
      </w:r>
      <w:r w:rsidRPr="00C81482">
        <w:rPr>
          <w:sz w:val="16"/>
          <w:szCs w:val="16"/>
        </w:rPr>
        <w:t>й, связанных</w:t>
      </w:r>
      <w:r w:rsidR="00CB571A" w:rsidRPr="00C81482">
        <w:rPr>
          <w:sz w:val="16"/>
          <w:szCs w:val="16"/>
        </w:rPr>
        <w:t xml:space="preserve"> с прохождением процесса обучения</w:t>
      </w:r>
      <w:r w:rsidRPr="00C81482">
        <w:rPr>
          <w:sz w:val="16"/>
          <w:szCs w:val="16"/>
        </w:rPr>
        <w:t xml:space="preserve">. </w:t>
      </w:r>
    </w:p>
    <w:p w:rsidR="00C93E94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Произвести оплату обучения в соответствии с разделом 3 настоящего Договора </w:t>
      </w:r>
    </w:p>
    <w:p w:rsidR="00C97476" w:rsidRPr="00C81482" w:rsidRDefault="00C97476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:rsidR="00FE13C5" w:rsidRPr="00C81482" w:rsidRDefault="00FE13C5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СТОИМОСТЬ И ПОРЯДОК ОПЛАТЫ ОБУЧЕНИЯ</w:t>
      </w:r>
    </w:p>
    <w:p w:rsidR="00FE13C5" w:rsidRPr="00C81482" w:rsidRDefault="006D3D31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Полная с</w:t>
      </w:r>
      <w:r w:rsidR="00FE13C5" w:rsidRPr="00C81482">
        <w:rPr>
          <w:sz w:val="16"/>
          <w:szCs w:val="16"/>
        </w:rPr>
        <w:t>тоимость услуг, оказываемых Исполнителем Заказчику по настоящему Договору, составляет</w:t>
      </w:r>
      <w:proofErr w:type="gramStart"/>
      <w:r w:rsidR="0053146D" w:rsidRPr="00C81482">
        <w:rPr>
          <w:sz w:val="16"/>
          <w:szCs w:val="16"/>
        </w:rPr>
        <w:t xml:space="preserve"> </w:t>
      </w:r>
      <w:r w:rsidR="00C951BE" w:rsidRPr="00C81482">
        <w:rPr>
          <w:sz w:val="16"/>
          <w:szCs w:val="16"/>
        </w:rPr>
        <w:t>()</w:t>
      </w:r>
      <w:r w:rsidR="006642DE" w:rsidRPr="00C81482">
        <w:rPr>
          <w:sz w:val="16"/>
          <w:szCs w:val="16"/>
        </w:rPr>
        <w:t xml:space="preserve"> </w:t>
      </w:r>
      <w:proofErr w:type="gramEnd"/>
      <w:r w:rsidR="006642DE" w:rsidRPr="00C81482">
        <w:rPr>
          <w:sz w:val="16"/>
          <w:szCs w:val="16"/>
        </w:rPr>
        <w:t xml:space="preserve">рублей 00 копеек. </w:t>
      </w:r>
      <w:r w:rsidR="00FE13C5" w:rsidRPr="00C81482">
        <w:rPr>
          <w:sz w:val="16"/>
          <w:szCs w:val="16"/>
        </w:rPr>
        <w:t xml:space="preserve">НДС не облагается </w:t>
      </w:r>
      <w:r w:rsidR="006642DE" w:rsidRPr="00C81482">
        <w:rPr>
          <w:sz w:val="16"/>
          <w:szCs w:val="16"/>
        </w:rPr>
        <w:t>в связи с применением упрощенной системы налогообложения</w:t>
      </w:r>
      <w:r w:rsidR="00FE13C5" w:rsidRPr="00C81482">
        <w:rPr>
          <w:sz w:val="16"/>
          <w:szCs w:val="16"/>
        </w:rPr>
        <w:t>.</w:t>
      </w:r>
    </w:p>
    <w:p w:rsidR="00FE13C5" w:rsidRPr="00C81482" w:rsidRDefault="00FE13C5" w:rsidP="007E0E37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Оплата услуг Исполнителя по настоящему Договору производится Заказчиком </w:t>
      </w:r>
      <w:r w:rsidR="001C7B91" w:rsidRPr="00C81482">
        <w:rPr>
          <w:sz w:val="16"/>
          <w:szCs w:val="16"/>
        </w:rPr>
        <w:t xml:space="preserve">путем </w:t>
      </w:r>
      <w:r w:rsidR="004177AC" w:rsidRPr="00C81482">
        <w:rPr>
          <w:sz w:val="16"/>
          <w:szCs w:val="16"/>
        </w:rPr>
        <w:t xml:space="preserve">перечисления денежных средств на расчетный счет Исполнителя на основании выставленного </w:t>
      </w:r>
      <w:r w:rsidRPr="00C81482">
        <w:rPr>
          <w:sz w:val="16"/>
          <w:szCs w:val="16"/>
        </w:rPr>
        <w:t xml:space="preserve"> счета.</w:t>
      </w:r>
      <w:r w:rsidR="001C7B91" w:rsidRPr="00C81482">
        <w:rPr>
          <w:sz w:val="16"/>
          <w:szCs w:val="16"/>
        </w:rPr>
        <w:t xml:space="preserve"> Заказчик осуществляет 100% </w:t>
      </w:r>
      <w:r w:rsidR="004177AC" w:rsidRPr="00C81482">
        <w:rPr>
          <w:sz w:val="16"/>
          <w:szCs w:val="16"/>
        </w:rPr>
        <w:t>оплату</w:t>
      </w:r>
      <w:r w:rsidRPr="00C81482">
        <w:rPr>
          <w:sz w:val="16"/>
          <w:szCs w:val="16"/>
        </w:rPr>
        <w:t xml:space="preserve"> </w:t>
      </w:r>
      <w:r w:rsidR="001C7B91" w:rsidRPr="00C81482">
        <w:rPr>
          <w:sz w:val="16"/>
          <w:szCs w:val="16"/>
        </w:rPr>
        <w:t xml:space="preserve">курса не позднее, чем за </w:t>
      </w:r>
      <w:r w:rsidR="00DD2B07" w:rsidRPr="00C81482">
        <w:rPr>
          <w:sz w:val="16"/>
          <w:szCs w:val="16"/>
        </w:rPr>
        <w:t>5</w:t>
      </w:r>
      <w:r w:rsidR="00533039" w:rsidRPr="00C81482">
        <w:rPr>
          <w:sz w:val="16"/>
          <w:szCs w:val="16"/>
        </w:rPr>
        <w:t xml:space="preserve"> дн</w:t>
      </w:r>
      <w:r w:rsidR="00DD2B07" w:rsidRPr="00C81482">
        <w:rPr>
          <w:sz w:val="16"/>
          <w:szCs w:val="16"/>
        </w:rPr>
        <w:t>ей</w:t>
      </w:r>
      <w:r w:rsidR="001C7B91" w:rsidRPr="00C81482">
        <w:rPr>
          <w:sz w:val="16"/>
          <w:szCs w:val="16"/>
        </w:rPr>
        <w:t xml:space="preserve"> до начала обучения. </w:t>
      </w:r>
      <w:r w:rsidRPr="00C81482">
        <w:rPr>
          <w:sz w:val="16"/>
          <w:szCs w:val="16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6D3D31" w:rsidRPr="00C81482" w:rsidRDefault="006D3D31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:rsidR="00F10B1C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СРОК ДЕЙСТВИЯ, ПОРЯДОК ИЗМЕНЕНИЯ</w:t>
      </w:r>
      <w:r w:rsidR="006D3D31" w:rsidRPr="00C81482">
        <w:rPr>
          <w:b/>
          <w:sz w:val="16"/>
          <w:szCs w:val="16"/>
        </w:rPr>
        <w:t xml:space="preserve"> И РАСТОРЖЕНИЯ ДОГОВОРА. ОТВЕТСТВЕННОСТЬ СТОРОН</w:t>
      </w:r>
    </w:p>
    <w:p w:rsidR="00B50AF0" w:rsidRPr="00C81482" w:rsidRDefault="00B50A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Договор вступает в силу с момента подписания Сторонами.</w:t>
      </w:r>
    </w:p>
    <w:p w:rsidR="00DD2B07" w:rsidRPr="00C81482" w:rsidRDefault="00B50A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Договор действует до «</w:t>
      </w:r>
      <w:r w:rsidR="005E208E" w:rsidRPr="00C81482">
        <w:rPr>
          <w:sz w:val="16"/>
          <w:szCs w:val="16"/>
        </w:rPr>
        <w:t>__</w:t>
      </w:r>
      <w:r w:rsidR="00C81482" w:rsidRPr="00C81482">
        <w:rPr>
          <w:sz w:val="16"/>
          <w:szCs w:val="16"/>
        </w:rPr>
        <w:t>__</w:t>
      </w:r>
      <w:r w:rsidRPr="00C81482">
        <w:rPr>
          <w:sz w:val="16"/>
          <w:szCs w:val="16"/>
        </w:rPr>
        <w:t xml:space="preserve">» </w:t>
      </w:r>
      <w:r w:rsidR="005E208E" w:rsidRPr="00C81482">
        <w:rPr>
          <w:sz w:val="16"/>
          <w:szCs w:val="16"/>
        </w:rPr>
        <w:t xml:space="preserve">____ </w:t>
      </w:r>
      <w:r w:rsidR="00C81482" w:rsidRPr="00C81482">
        <w:rPr>
          <w:sz w:val="16"/>
          <w:szCs w:val="16"/>
        </w:rPr>
        <w:t>201__</w:t>
      </w:r>
      <w:r w:rsidRPr="00C81482">
        <w:rPr>
          <w:sz w:val="16"/>
          <w:szCs w:val="16"/>
        </w:rPr>
        <w:t xml:space="preserve"> года.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задержки Заказчиком платы за обучение, Исполнитель осуществляет за собой право не допускать его </w:t>
      </w:r>
      <w:r w:rsidR="00B50AF0" w:rsidRPr="00C81482">
        <w:rPr>
          <w:sz w:val="16"/>
          <w:szCs w:val="16"/>
        </w:rPr>
        <w:t xml:space="preserve">слушателей </w:t>
      </w:r>
      <w:r w:rsidRPr="00C81482">
        <w:rPr>
          <w:sz w:val="16"/>
          <w:szCs w:val="16"/>
        </w:rPr>
        <w:t>до занятий.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выбытия </w:t>
      </w:r>
      <w:r w:rsidR="00B50AF0" w:rsidRPr="00C81482">
        <w:rPr>
          <w:sz w:val="16"/>
          <w:szCs w:val="16"/>
        </w:rPr>
        <w:t xml:space="preserve">слушателей </w:t>
      </w:r>
      <w:r w:rsidRPr="00C81482">
        <w:rPr>
          <w:sz w:val="16"/>
          <w:szCs w:val="16"/>
        </w:rPr>
        <w:t xml:space="preserve">Заказчика до окончания сроков </w:t>
      </w:r>
      <w:proofErr w:type="gramStart"/>
      <w:r w:rsidRPr="00C81482">
        <w:rPr>
          <w:sz w:val="16"/>
          <w:szCs w:val="16"/>
        </w:rPr>
        <w:t>обучения по</w:t>
      </w:r>
      <w:proofErr w:type="gramEnd"/>
      <w:r w:rsidRPr="00C81482">
        <w:rPr>
          <w:sz w:val="16"/>
          <w:szCs w:val="16"/>
        </w:rPr>
        <w:t xml:space="preserve"> его вине, перечисленные за обучение средства не возвращаются. 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 случае неявки</w:t>
      </w:r>
      <w:r w:rsidR="00B50AF0" w:rsidRPr="00C81482">
        <w:rPr>
          <w:sz w:val="16"/>
          <w:szCs w:val="16"/>
        </w:rPr>
        <w:t xml:space="preserve"> слушателей</w:t>
      </w:r>
      <w:r w:rsidRPr="00C81482">
        <w:rPr>
          <w:sz w:val="16"/>
          <w:szCs w:val="16"/>
        </w:rPr>
        <w:t xml:space="preserve"> Заказчика в назначенный срок или пропуска занятий по неуважительной причине денежные средства не возвращаются.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непредставления либо несвоевременного предоставления Заказчиком </w:t>
      </w:r>
      <w:r w:rsidR="00B50AF0" w:rsidRPr="00C81482">
        <w:rPr>
          <w:sz w:val="16"/>
          <w:szCs w:val="16"/>
        </w:rPr>
        <w:t>необходимых для обучения</w:t>
      </w:r>
      <w:r w:rsidRPr="00C81482">
        <w:rPr>
          <w:sz w:val="16"/>
          <w:szCs w:val="16"/>
        </w:rPr>
        <w:t xml:space="preserve"> документов, Исполнитель вправе не выдавать документы, подтверждающие прохождение обучения, до полного предоставления соответствующих документов. В случае отказа Заказчика от предоставления документов, Исполнитель вправе </w:t>
      </w:r>
      <w:r w:rsidR="00B50AF0" w:rsidRPr="00C81482">
        <w:rPr>
          <w:sz w:val="16"/>
          <w:szCs w:val="16"/>
        </w:rPr>
        <w:t>отчислить с</w:t>
      </w:r>
      <w:r w:rsidRPr="00C81482">
        <w:rPr>
          <w:sz w:val="16"/>
          <w:szCs w:val="16"/>
        </w:rPr>
        <w:t>лушателя</w:t>
      </w:r>
      <w:r w:rsidR="00B50AF0" w:rsidRPr="00C81482">
        <w:rPr>
          <w:sz w:val="16"/>
          <w:szCs w:val="16"/>
        </w:rPr>
        <w:t xml:space="preserve"> Заказчика</w:t>
      </w:r>
      <w:r w:rsidRPr="00C81482">
        <w:rPr>
          <w:sz w:val="16"/>
          <w:szCs w:val="16"/>
        </w:rPr>
        <w:t>, при этом перечисленные за обучение средства не возвращаются.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Во всех остальных случаях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РФ.</w:t>
      </w:r>
    </w:p>
    <w:p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Услуги являются оказанными в полном объеме с момента окончания обучения, подписания сторонами акта об оказанных услугах</w:t>
      </w:r>
      <w:r w:rsidR="007E0E37" w:rsidRPr="00C81482">
        <w:rPr>
          <w:sz w:val="16"/>
          <w:szCs w:val="16"/>
        </w:rPr>
        <w:t>.</w:t>
      </w:r>
      <w:r w:rsidRPr="00C81482">
        <w:rPr>
          <w:sz w:val="16"/>
          <w:szCs w:val="16"/>
        </w:rPr>
        <w:t xml:space="preserve"> </w:t>
      </w:r>
    </w:p>
    <w:p w:rsidR="002209A9" w:rsidRPr="00C81482" w:rsidRDefault="002209A9" w:rsidP="00FF775F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Настоящий </w:t>
      </w:r>
      <w:proofErr w:type="gramStart"/>
      <w:r w:rsidRPr="00C81482">
        <w:rPr>
          <w:rFonts w:ascii="Times New Roman" w:eastAsia="Courier New" w:hAnsi="Times New Roman" w:cs="Times New Roman"/>
          <w:sz w:val="16"/>
          <w:szCs w:val="16"/>
        </w:rPr>
        <w:t>Договор</w:t>
      </w:r>
      <w:proofErr w:type="gramEnd"/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2209A9" w:rsidRPr="00C81482" w:rsidRDefault="002209A9" w:rsidP="00FF775F">
      <w:pPr>
        <w:pStyle w:val="ConsPlusNormal"/>
        <w:numPr>
          <w:ilvl w:val="2"/>
          <w:numId w:val="1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 По инициативе Исполнителя </w:t>
      </w:r>
      <w:proofErr w:type="gramStart"/>
      <w:r w:rsidRPr="00C81482">
        <w:rPr>
          <w:rFonts w:ascii="Times New Roman" w:eastAsia="Courier New" w:hAnsi="Times New Roman" w:cs="Times New Roman"/>
          <w:sz w:val="16"/>
          <w:szCs w:val="16"/>
        </w:rPr>
        <w:t>договор</w:t>
      </w:r>
      <w:proofErr w:type="gramEnd"/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 может быть расторгнут в следующих случаях:</w:t>
      </w:r>
    </w:p>
    <w:p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систематические и/или продолжительные пропуски занятий слушателями Заказчика без уважительных причин; </w:t>
      </w:r>
    </w:p>
    <w:p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небрежное отношение слушателей Заказчика к имуществу и помещениям Исполнителя;</w:t>
      </w:r>
    </w:p>
    <w:p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в других случаях, предусмотренных законодательством.</w:t>
      </w:r>
    </w:p>
    <w:p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Предупреждение о расторжении договора или уведомление о допущенном нарушении Заказчиком,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 5 дней до даты расторжения договора.</w:t>
      </w:r>
    </w:p>
    <w:p w:rsidR="007E0E37" w:rsidRPr="00C81482" w:rsidRDefault="002209A9" w:rsidP="00FF775F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 случае нарушения срока оплаты услуг, установленного в разделе 3 настоящего Договора, Исполнитель вправе расторгнуть настоящий договор в день начала обучения без предварительного уведомления Заказчика о расторжении договора.</w:t>
      </w:r>
      <w:r w:rsidR="007E0E37" w:rsidRPr="00C81482">
        <w:rPr>
          <w:rFonts w:eastAsia="Courier New"/>
          <w:sz w:val="16"/>
          <w:szCs w:val="16"/>
        </w:rPr>
        <w:t xml:space="preserve"> Исполнитель вправе расторгнуть договор в одностороннем порядке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Заказчика.</w:t>
      </w:r>
    </w:p>
    <w:p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 xml:space="preserve">По инициативе Заказчика </w:t>
      </w:r>
      <w:proofErr w:type="gramStart"/>
      <w:r w:rsidRPr="00C81482">
        <w:rPr>
          <w:rFonts w:eastAsia="Courier New"/>
          <w:sz w:val="16"/>
          <w:szCs w:val="16"/>
        </w:rPr>
        <w:t>договор</w:t>
      </w:r>
      <w:proofErr w:type="gramEnd"/>
      <w:r w:rsidRPr="00C81482">
        <w:rPr>
          <w:rFonts w:eastAsia="Courier New"/>
          <w:sz w:val="16"/>
          <w:szCs w:val="16"/>
        </w:rPr>
        <w:t xml:space="preserve"> может быть расторгнут путем подачи письменного уведомления за 5 дней до даты расторжения договора в следующих случаях:</w:t>
      </w:r>
    </w:p>
    <w:p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- по собственному желанию;</w:t>
      </w:r>
      <w:r w:rsidRPr="00C81482">
        <w:rPr>
          <w:rFonts w:ascii="Times New Roman" w:eastAsia="Courier New" w:hAnsi="Times New Roman" w:cs="Times New Roman"/>
          <w:sz w:val="16"/>
          <w:szCs w:val="16"/>
        </w:rPr>
        <w:tab/>
      </w:r>
    </w:p>
    <w:p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- в других случаях, предусмотренных законодательством.</w:t>
      </w:r>
    </w:p>
    <w:p w:rsidR="00433526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after="120"/>
        <w:ind w:left="0" w:firstLine="426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 xml:space="preserve">В случае досрочного расторжения договора по инициативе Заказчика менее чем за 5 дней до даты начала обучения, а равно в случае досрочного расторжения договора по инициативе Исполнителя </w:t>
      </w:r>
      <w:r w:rsidR="00BE2E90" w:rsidRPr="00C81482">
        <w:rPr>
          <w:rFonts w:eastAsia="Courier New"/>
          <w:sz w:val="16"/>
          <w:szCs w:val="16"/>
        </w:rPr>
        <w:t>в соответствии с п.4.9</w:t>
      </w:r>
      <w:r w:rsidRPr="00C81482">
        <w:rPr>
          <w:rFonts w:eastAsia="Courier New"/>
          <w:sz w:val="16"/>
          <w:szCs w:val="16"/>
        </w:rPr>
        <w:t>.1, денежные средства</w:t>
      </w:r>
      <w:r w:rsidR="007E0E37" w:rsidRPr="00C81482">
        <w:rPr>
          <w:rFonts w:eastAsia="Courier New"/>
          <w:sz w:val="16"/>
          <w:szCs w:val="16"/>
        </w:rPr>
        <w:t>,</w:t>
      </w:r>
      <w:r w:rsidRPr="00C81482">
        <w:rPr>
          <w:rFonts w:eastAsia="Courier New"/>
          <w:sz w:val="16"/>
          <w:szCs w:val="16"/>
        </w:rPr>
        <w:t xml:space="preserve"> уплаченные Заказчиком</w:t>
      </w:r>
      <w:r w:rsidR="007E0E37" w:rsidRPr="00C81482">
        <w:rPr>
          <w:rFonts w:eastAsia="Courier New"/>
          <w:sz w:val="16"/>
          <w:szCs w:val="16"/>
        </w:rPr>
        <w:t>,</w:t>
      </w:r>
      <w:r w:rsidRPr="00C81482">
        <w:rPr>
          <w:rFonts w:eastAsia="Courier New"/>
          <w:sz w:val="16"/>
          <w:szCs w:val="16"/>
        </w:rPr>
        <w:t xml:space="preserve"> не возвращаются.</w:t>
      </w:r>
    </w:p>
    <w:p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after="120"/>
        <w:ind w:left="0" w:firstLine="426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Во всех иных случаях при  досрочном расторжении договора по инициативе Заказчика, Исполнитель возвращает Заказчику 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  <w:r w:rsidR="007E0E37" w:rsidRPr="00C81482">
        <w:rPr>
          <w:rFonts w:eastAsia="Courier New"/>
          <w:sz w:val="16"/>
          <w:szCs w:val="16"/>
        </w:rPr>
        <w:t xml:space="preserve"> </w:t>
      </w:r>
    </w:p>
    <w:p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before="240" w:after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При расторжении договора по любым основаниям Заказчик обязан:</w:t>
      </w:r>
    </w:p>
    <w:p w:rsidR="002209A9" w:rsidRPr="00C81482" w:rsidRDefault="002209A9" w:rsidP="00FF775F">
      <w:pPr>
        <w:pStyle w:val="a5"/>
        <w:numPr>
          <w:ilvl w:val="1"/>
          <w:numId w:val="5"/>
        </w:numPr>
        <w:tabs>
          <w:tab w:val="left" w:pos="993"/>
        </w:tabs>
        <w:spacing w:before="120" w:after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принять услуги, фактически выполненные Исполнителем с надлежащим качеством на момент расторжения настоящего договора;</w:t>
      </w:r>
    </w:p>
    <w:p w:rsidR="002209A9" w:rsidRPr="00C81482" w:rsidRDefault="002209A9" w:rsidP="00FF775F">
      <w:pPr>
        <w:pStyle w:val="a5"/>
        <w:numPr>
          <w:ilvl w:val="1"/>
          <w:numId w:val="5"/>
        </w:numPr>
        <w:tabs>
          <w:tab w:val="left" w:pos="993"/>
        </w:tabs>
        <w:spacing w:before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 течение пяти рабочих дней после получения от Исполнителя акта, подписать акт сдачи-приемки услуг или дать мотивированный отказ.</w:t>
      </w:r>
    </w:p>
    <w:p w:rsidR="00DD2B07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</w:t>
      </w:r>
      <w:r w:rsidR="00842806" w:rsidRPr="00C81482">
        <w:rPr>
          <w:sz w:val="16"/>
          <w:szCs w:val="16"/>
        </w:rPr>
        <w:t>омента их подписания Сторонами.</w:t>
      </w:r>
    </w:p>
    <w:p w:rsidR="00DD2B07" w:rsidRPr="00C81482" w:rsidRDefault="00DD2B07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DD2B07" w:rsidRPr="00C81482" w:rsidRDefault="00DD2B07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При расторжении договора стороны подписывают акт об оказании услуг в двух экземплярах.</w:t>
      </w:r>
    </w:p>
    <w:p w:rsidR="00DD2B07" w:rsidRPr="00C81482" w:rsidRDefault="004C09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Правилами оказания платных образо</w:t>
      </w:r>
      <w:r w:rsidR="000633F2" w:rsidRPr="00C81482">
        <w:rPr>
          <w:rFonts w:eastAsia="Courier New"/>
          <w:sz w:val="16"/>
          <w:szCs w:val="16"/>
        </w:rPr>
        <w:t>вательных услуг, утвержденными П</w:t>
      </w:r>
      <w:r w:rsidRPr="00C81482">
        <w:rPr>
          <w:rFonts w:eastAsia="Courier New"/>
          <w:sz w:val="16"/>
          <w:szCs w:val="16"/>
        </w:rPr>
        <w:t xml:space="preserve">остановлением Правительства РФ от 15 августа 2013г. №706 и Договором. </w:t>
      </w:r>
    </w:p>
    <w:p w:rsidR="00DD2B07" w:rsidRPr="00C81482" w:rsidRDefault="004C09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 xml:space="preserve">В случае лишения Исполнителя лицензии на </w:t>
      </w:r>
      <w:proofErr w:type="gramStart"/>
      <w:r w:rsidRPr="00C81482">
        <w:rPr>
          <w:rFonts w:eastAsia="Courier New"/>
          <w:sz w:val="16"/>
          <w:szCs w:val="16"/>
        </w:rPr>
        <w:t>право ведения</w:t>
      </w:r>
      <w:proofErr w:type="gramEnd"/>
      <w:r w:rsidRPr="00C81482">
        <w:rPr>
          <w:rFonts w:eastAsia="Courier New"/>
          <w:sz w:val="16"/>
          <w:szCs w:val="16"/>
        </w:rPr>
        <w:t xml:space="preserve"> образовательной деятельности, ликвидации или реорганизации, и в иных, предусмотренных законодательством РФ случаях, Заказчик вправе потребовать расторжения договора, а Исполнитель в этом случае обязуются  возместить все понесенные им убытки.</w:t>
      </w:r>
    </w:p>
    <w:p w:rsidR="004C09F0" w:rsidRPr="00C81482" w:rsidRDefault="004C09F0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:rsidR="00F10B1C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>ПРОЧИЕ УСЛОВИЯ</w:t>
      </w:r>
    </w:p>
    <w:p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Все материалы и информация, предоставляемая </w:t>
      </w:r>
      <w:r w:rsidR="00162E87" w:rsidRPr="00C81482">
        <w:rPr>
          <w:sz w:val="16"/>
          <w:szCs w:val="16"/>
        </w:rPr>
        <w:t xml:space="preserve">Заказчику </w:t>
      </w:r>
      <w:r w:rsidRPr="00C81482">
        <w:rPr>
          <w:sz w:val="16"/>
          <w:szCs w:val="16"/>
        </w:rPr>
        <w:t xml:space="preserve">по настоящему договору, </w:t>
      </w:r>
      <w:r w:rsidR="00842806" w:rsidRPr="00C81482">
        <w:rPr>
          <w:sz w:val="16"/>
          <w:szCs w:val="16"/>
        </w:rPr>
        <w:t>являются интеллектуальной</w:t>
      </w:r>
      <w:r w:rsidRPr="00C81482">
        <w:rPr>
          <w:sz w:val="16"/>
          <w:szCs w:val="16"/>
        </w:rPr>
        <w:t xml:space="preserve"> собственностью </w:t>
      </w:r>
      <w:r w:rsidR="00842806" w:rsidRPr="00C81482">
        <w:rPr>
          <w:sz w:val="16"/>
          <w:szCs w:val="16"/>
        </w:rPr>
        <w:t>Исполнителя</w:t>
      </w:r>
      <w:r w:rsidRPr="00C81482">
        <w:rPr>
          <w:sz w:val="16"/>
          <w:szCs w:val="16"/>
        </w:rPr>
        <w:t xml:space="preserve"> и защищены </w:t>
      </w:r>
      <w:r w:rsidR="007C6494" w:rsidRPr="00C81482">
        <w:rPr>
          <w:sz w:val="16"/>
          <w:szCs w:val="16"/>
        </w:rPr>
        <w:t>в соответствии с действующим законодательством Российской Федерации</w:t>
      </w:r>
      <w:r w:rsidRPr="00C81482">
        <w:rPr>
          <w:sz w:val="16"/>
          <w:szCs w:val="16"/>
        </w:rPr>
        <w:t>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FE13C5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4C557A" w:rsidRPr="00C81482" w:rsidRDefault="004C557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Договор соста</w:t>
      </w:r>
      <w:r w:rsidR="00E202E6" w:rsidRPr="00C81482">
        <w:rPr>
          <w:sz w:val="16"/>
          <w:szCs w:val="16"/>
        </w:rPr>
        <w:t>влен в двух экземплярах, имеющих</w:t>
      </w:r>
      <w:r w:rsidRPr="00C81482">
        <w:rPr>
          <w:sz w:val="16"/>
          <w:szCs w:val="16"/>
        </w:rPr>
        <w:t xml:space="preserve"> равную юридическую силу, по одному для каждой из сторон.</w:t>
      </w:r>
    </w:p>
    <w:p w:rsidR="004C557A" w:rsidRDefault="004C557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lastRenderedPageBreak/>
        <w:t>Неотъемлемой частью договора является акт приемки услуг.</w:t>
      </w:r>
    </w:p>
    <w:p w:rsidR="008B31F8" w:rsidRPr="00C81482" w:rsidRDefault="008B31F8" w:rsidP="008B31F8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851"/>
        <w:jc w:val="both"/>
        <w:rPr>
          <w:sz w:val="16"/>
          <w:szCs w:val="16"/>
        </w:rPr>
      </w:pPr>
      <w:r w:rsidRPr="008B31F8">
        <w:rPr>
          <w:sz w:val="16"/>
          <w:szCs w:val="16"/>
        </w:rPr>
        <w:t>Стороны пришли к соглашению, что по обязательствам сторон по договору ни одна из них не имеет права на получение с другой Стороны предусмотренных ст. 317.1 ГК РФ процентов на сумму долга. Проценты, предусмотренные ст. 317.1 ГК РФ не начисляются</w:t>
      </w:r>
      <w:r w:rsidR="007317F3">
        <w:rPr>
          <w:sz w:val="16"/>
          <w:szCs w:val="16"/>
        </w:rPr>
        <w:t>.</w:t>
      </w:r>
      <w:bookmarkStart w:id="0" w:name="_GoBack"/>
      <w:bookmarkEnd w:id="0"/>
    </w:p>
    <w:p w:rsidR="00717933" w:rsidRPr="00C81482" w:rsidRDefault="00162E87" w:rsidP="00830232">
      <w:pPr>
        <w:pStyle w:val="a5"/>
        <w:tabs>
          <w:tab w:val="left" w:pos="0"/>
          <w:tab w:val="left" w:pos="851"/>
          <w:tab w:val="left" w:pos="993"/>
          <w:tab w:val="left" w:pos="1134"/>
          <w:tab w:val="left" w:pos="8385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ab/>
      </w:r>
    </w:p>
    <w:p w:rsidR="004B37D3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АДРЕСА И РЕКВИЗИТЫ СТОРОН</w:t>
      </w:r>
    </w:p>
    <w:p w:rsidR="00E202E6" w:rsidRPr="00C81482" w:rsidRDefault="00E202E6" w:rsidP="00830232">
      <w:pPr>
        <w:pStyle w:val="a5"/>
        <w:tabs>
          <w:tab w:val="left" w:pos="0"/>
          <w:tab w:val="left" w:pos="1134"/>
          <w:tab w:val="left" w:pos="1276"/>
        </w:tabs>
        <w:ind w:left="709" w:firstLine="454"/>
        <w:jc w:val="both"/>
        <w:rPr>
          <w:b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37D3" w:rsidRPr="00C81482" w:rsidTr="008C397D">
        <w:tc>
          <w:tcPr>
            <w:tcW w:w="5228" w:type="dxa"/>
          </w:tcPr>
          <w:p w:rsidR="001C2229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ЗАКАЗЧИК</w:t>
            </w:r>
          </w:p>
          <w:p w:rsidR="00500667" w:rsidRPr="00C81482" w:rsidRDefault="00500667" w:rsidP="00830232">
            <w:pPr>
              <w:pStyle w:val="ConsNonformat"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E202E6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ОГРН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ИНН/КПП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sz w:val="16"/>
                <w:szCs w:val="16"/>
              </w:rPr>
            </w:pPr>
            <w:r w:rsidRPr="00C81482">
              <w:rPr>
                <w:sz w:val="16"/>
                <w:szCs w:val="16"/>
              </w:rPr>
              <w:t xml:space="preserve">Юридический адрес: 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р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 xml:space="preserve">/с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Банк получателя: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БИК: </w:t>
            </w: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Кор/счет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 xml:space="preserve">: </w:t>
            </w:r>
          </w:p>
          <w:p w:rsidR="00F17C5A" w:rsidRPr="00C81482" w:rsidRDefault="00F17C5A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:rsidR="00500667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 </w:t>
            </w:r>
          </w:p>
          <w:p w:rsidR="004B37D3" w:rsidRPr="00C81482" w:rsidRDefault="005E208E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b/>
                <w:color w:val="000000"/>
                <w:sz w:val="16"/>
                <w:szCs w:val="16"/>
              </w:rPr>
            </w:pPr>
            <w:r w:rsidRPr="00C81482">
              <w:rPr>
                <w:b/>
                <w:color w:val="000000"/>
                <w:sz w:val="16"/>
                <w:szCs w:val="16"/>
              </w:rPr>
              <w:t xml:space="preserve">Руководитель </w:t>
            </w:r>
          </w:p>
          <w:p w:rsidR="00F17C5A" w:rsidRPr="00C81482" w:rsidRDefault="00F17C5A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:rsidR="004B37D3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__________________//</w:t>
            </w:r>
          </w:p>
          <w:p w:rsidR="004B37D3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228" w:type="dxa"/>
          </w:tcPr>
          <w:p w:rsidR="004B37D3" w:rsidRPr="00C81482" w:rsidRDefault="004B37D3" w:rsidP="000B54D1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ИСПОЛНИТЕЛЬ</w:t>
            </w:r>
          </w:p>
          <w:p w:rsidR="00C81482" w:rsidRPr="00C81482" w:rsidRDefault="00C81482" w:rsidP="00C81482">
            <w:pPr>
              <w:pStyle w:val="ConsNonforma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C81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А</w:t>
            </w:r>
            <w:proofErr w:type="spellStart"/>
            <w:r w:rsidRPr="00C81482">
              <w:rPr>
                <w:rStyle w:val="FontStyle59"/>
                <w:b/>
                <w:sz w:val="16"/>
                <w:szCs w:val="16"/>
              </w:rPr>
              <w:t>втономная</w:t>
            </w:r>
            <w:proofErr w:type="spellEnd"/>
            <w:r w:rsidRPr="00C81482">
              <w:rPr>
                <w:rStyle w:val="FontStyle59"/>
                <w:b/>
                <w:sz w:val="16"/>
                <w:szCs w:val="16"/>
              </w:rPr>
              <w:t xml:space="preserve"> некоммерческая организация дополнительного профессионального образования «Институт лабораторной медицины»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ИНН/КПП 7727209216/772701001</w:t>
            </w:r>
          </w:p>
          <w:p w:rsid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Юридический адрес: </w:t>
            </w:r>
            <w:r w:rsidR="008B31F8">
              <w:rPr>
                <w:rStyle w:val="FontStyle59"/>
                <w:sz w:val="16"/>
                <w:szCs w:val="16"/>
              </w:rPr>
              <w:t>125315, Москва, Ленинградский проспект, д.80, к. Г, офис 911А</w:t>
            </w:r>
          </w:p>
          <w:p w:rsidR="00AA7110" w:rsidRPr="00C81482" w:rsidRDefault="00AA7110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EB1080">
              <w:rPr>
                <w:rStyle w:val="FontStyle59"/>
                <w:sz w:val="16"/>
                <w:szCs w:val="18"/>
              </w:rPr>
              <w:t>Почтовый адрес: 125057, Москва, а/я 17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р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>/с 40703810412250000010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Филиал № 7701 Банка ВТБ (ПАО) Г. МОСКВА</w:t>
            </w:r>
          </w:p>
          <w:p w:rsidR="00C81482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БИК Банка: 044525745</w:t>
            </w:r>
          </w:p>
          <w:p w:rsidR="00C81482" w:rsidRPr="00C81482" w:rsidRDefault="00C81482" w:rsidP="00C81482">
            <w:pPr>
              <w:jc w:val="both"/>
              <w:rPr>
                <w:rStyle w:val="FontStyle59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Кор/счет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>: 30101810345250000745</w:t>
            </w:r>
          </w:p>
          <w:p w:rsidR="00C81482" w:rsidRPr="00C81482" w:rsidRDefault="00C81482" w:rsidP="00C81482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C81482" w:rsidRPr="00C81482" w:rsidRDefault="00C81482" w:rsidP="00C81482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C81482" w:rsidRPr="00C81482" w:rsidRDefault="00C81482" w:rsidP="00C81482">
            <w:pPr>
              <w:pStyle w:val="ConsNonformat"/>
              <w:widowControl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1482">
              <w:rPr>
                <w:rFonts w:ascii="Times New Roman" w:hAnsi="Times New Roman"/>
                <w:noProof/>
                <w:sz w:val="16"/>
                <w:szCs w:val="16"/>
              </w:rPr>
              <w:t>Ректор</w:t>
            </w:r>
          </w:p>
          <w:p w:rsidR="00C81482" w:rsidRPr="00C81482" w:rsidRDefault="00C81482" w:rsidP="00C81482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482" w:rsidRPr="00C81482" w:rsidRDefault="00C81482" w:rsidP="00C81482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81482">
              <w:rPr>
                <w:rFonts w:ascii="Times New Roman" w:hAnsi="Times New Roman" w:cs="Times New Roman"/>
                <w:sz w:val="16"/>
                <w:szCs w:val="16"/>
              </w:rPr>
              <w:t>_________________ /Кочетов А.Г./</w:t>
            </w:r>
          </w:p>
          <w:p w:rsidR="00C81482" w:rsidRPr="00C81482" w:rsidRDefault="00C81482" w:rsidP="00C81482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D3" w:rsidRPr="00C81482" w:rsidRDefault="00C81482" w:rsidP="00C81482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sz w:val="16"/>
                <w:szCs w:val="16"/>
              </w:rPr>
              <w:t>М.П.</w:t>
            </w:r>
          </w:p>
        </w:tc>
      </w:tr>
    </w:tbl>
    <w:tbl>
      <w:tblPr>
        <w:tblW w:w="10348" w:type="dxa"/>
        <w:tblInd w:w="284" w:type="dxa"/>
        <w:tblLook w:val="01E0" w:firstRow="1" w:lastRow="1" w:firstColumn="1" w:lastColumn="1" w:noHBand="0" w:noVBand="0"/>
      </w:tblPr>
      <w:tblGrid>
        <w:gridCol w:w="5319"/>
        <w:gridCol w:w="5029"/>
      </w:tblGrid>
      <w:tr w:rsidR="009422AA" w:rsidRPr="00C81482" w:rsidTr="004B37D3">
        <w:tc>
          <w:tcPr>
            <w:tcW w:w="5319" w:type="dxa"/>
            <w:shd w:val="clear" w:color="auto" w:fill="auto"/>
            <w:hideMark/>
          </w:tcPr>
          <w:p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  <w:hideMark/>
          </w:tcPr>
          <w:p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633F2" w:rsidRPr="00C81482" w:rsidRDefault="000633F2" w:rsidP="00DD2B07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  <w:r w:rsidRPr="00C81482">
        <w:rPr>
          <w:b/>
          <w:i/>
          <w:sz w:val="16"/>
          <w:szCs w:val="16"/>
        </w:rPr>
        <w:br w:type="page"/>
      </w:r>
    </w:p>
    <w:p w:rsidR="00E202E6" w:rsidRPr="00C81482" w:rsidRDefault="00E202E6" w:rsidP="00E202E6">
      <w:pPr>
        <w:pageBreakBefore/>
        <w:tabs>
          <w:tab w:val="left" w:pos="0"/>
        </w:tabs>
        <w:ind w:firstLine="709"/>
        <w:jc w:val="right"/>
        <w:outlineLvl w:val="0"/>
        <w:rPr>
          <w:sz w:val="16"/>
          <w:szCs w:val="16"/>
        </w:rPr>
        <w:sectPr w:rsidR="00E202E6" w:rsidRPr="00C81482" w:rsidSect="0052114A">
          <w:pgSz w:w="11906" w:h="16838"/>
          <w:pgMar w:top="680" w:right="680" w:bottom="680" w:left="907" w:header="709" w:footer="709" w:gutter="0"/>
          <w:cols w:space="708"/>
          <w:docGrid w:linePitch="360"/>
        </w:sectPr>
      </w:pPr>
    </w:p>
    <w:p w:rsidR="000633F2" w:rsidRPr="005A18BC" w:rsidRDefault="000633F2" w:rsidP="00E202E6">
      <w:pPr>
        <w:pageBreakBefore/>
        <w:tabs>
          <w:tab w:val="left" w:pos="0"/>
        </w:tabs>
        <w:ind w:firstLine="709"/>
        <w:jc w:val="right"/>
        <w:outlineLvl w:val="0"/>
        <w:rPr>
          <w:sz w:val="20"/>
          <w:szCs w:val="20"/>
        </w:rPr>
      </w:pPr>
      <w:r w:rsidRPr="005A18BC">
        <w:rPr>
          <w:sz w:val="20"/>
          <w:szCs w:val="20"/>
        </w:rPr>
        <w:lastRenderedPageBreak/>
        <w:t>Приложение № 1</w:t>
      </w:r>
    </w:p>
    <w:p w:rsidR="000633F2" w:rsidRPr="005A18BC" w:rsidRDefault="000633F2" w:rsidP="00E202E6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A18BC">
        <w:rPr>
          <w:sz w:val="20"/>
          <w:szCs w:val="20"/>
        </w:rPr>
        <w:t xml:space="preserve">к договору № от </w:t>
      </w:r>
      <w:r w:rsidR="004B37D3" w:rsidRPr="005A18BC">
        <w:rPr>
          <w:sz w:val="20"/>
          <w:szCs w:val="20"/>
        </w:rPr>
        <w:t>«»</w:t>
      </w:r>
      <w:r w:rsidRPr="005A18BC">
        <w:rPr>
          <w:sz w:val="20"/>
          <w:szCs w:val="20"/>
        </w:rPr>
        <w:t>201</w:t>
      </w:r>
      <w:r w:rsidR="00E202E6" w:rsidRPr="005A18BC">
        <w:rPr>
          <w:sz w:val="20"/>
          <w:szCs w:val="20"/>
        </w:rPr>
        <w:t>7</w:t>
      </w:r>
      <w:r w:rsidRPr="005A18BC">
        <w:rPr>
          <w:sz w:val="20"/>
          <w:szCs w:val="20"/>
        </w:rPr>
        <w:t>г.</w:t>
      </w:r>
    </w:p>
    <w:p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:rsidR="000633F2" w:rsidRPr="005A18BC" w:rsidRDefault="000633F2" w:rsidP="00E202E6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5A18BC">
        <w:rPr>
          <w:b/>
          <w:sz w:val="20"/>
          <w:szCs w:val="20"/>
        </w:rPr>
        <w:t>Список лиц, направляемых на обучение</w:t>
      </w:r>
    </w:p>
    <w:p w:rsidR="000633F2" w:rsidRPr="005A18BC" w:rsidRDefault="000633F2" w:rsidP="00E202E6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5A18BC">
        <w:rPr>
          <w:b/>
          <w:sz w:val="20"/>
          <w:szCs w:val="20"/>
        </w:rPr>
        <w:t>по дополнительной профессиональной программе повышения квалификации</w:t>
      </w:r>
      <w:r w:rsidR="00E202E6" w:rsidRPr="005A18BC">
        <w:rPr>
          <w:b/>
          <w:sz w:val="20"/>
          <w:szCs w:val="20"/>
        </w:rPr>
        <w:t xml:space="preserve"> по специальности</w:t>
      </w:r>
    </w:p>
    <w:p w:rsidR="004B37D3" w:rsidRPr="005A18BC" w:rsidRDefault="005E208E" w:rsidP="00E202E6">
      <w:pPr>
        <w:tabs>
          <w:tab w:val="left" w:pos="0"/>
        </w:tabs>
        <w:ind w:firstLine="709"/>
        <w:jc w:val="center"/>
        <w:rPr>
          <w:sz w:val="20"/>
          <w:szCs w:val="20"/>
          <w:u w:val="single"/>
        </w:rPr>
      </w:pPr>
      <w:r w:rsidRPr="005A18BC">
        <w:rPr>
          <w:sz w:val="20"/>
          <w:szCs w:val="20"/>
          <w:u w:val="single"/>
        </w:rPr>
        <w:t>_________________________________</w:t>
      </w:r>
    </w:p>
    <w:p w:rsidR="00B11648" w:rsidRPr="005A18BC" w:rsidRDefault="00B11648" w:rsidP="00DD2B07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</w:p>
    <w:p w:rsidR="000633F2" w:rsidRPr="005A18BC" w:rsidRDefault="000633F2" w:rsidP="00DD2B07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5A18BC">
        <w:rPr>
          <w:b/>
          <w:bCs/>
          <w:sz w:val="20"/>
          <w:szCs w:val="20"/>
        </w:rPr>
        <w:t xml:space="preserve">и </w:t>
      </w:r>
      <w:r w:rsidRPr="005A18BC">
        <w:rPr>
          <w:b/>
          <w:sz w:val="20"/>
          <w:szCs w:val="20"/>
        </w:rPr>
        <w:t xml:space="preserve">ознакомленных с Уставом, лицензией на </w:t>
      </w:r>
      <w:proofErr w:type="gramStart"/>
      <w:r w:rsidRPr="005A18BC">
        <w:rPr>
          <w:b/>
          <w:sz w:val="20"/>
          <w:szCs w:val="20"/>
        </w:rPr>
        <w:t>право ведения</w:t>
      </w:r>
      <w:proofErr w:type="gramEnd"/>
      <w:r w:rsidRPr="005A18BC">
        <w:rPr>
          <w:b/>
          <w:sz w:val="20"/>
          <w:szCs w:val="20"/>
        </w:rPr>
        <w:t xml:space="preserve"> образовательной деятельности, Правилами внутреннего учебного распорядка, правами, обязанностями и </w:t>
      </w:r>
      <w:r w:rsidR="00247B45" w:rsidRPr="005A18BC">
        <w:rPr>
          <w:b/>
          <w:sz w:val="20"/>
          <w:szCs w:val="20"/>
        </w:rPr>
        <w:t>ответственностью слушателей,</w:t>
      </w:r>
      <w:r w:rsidRPr="005A18BC">
        <w:rPr>
          <w:b/>
          <w:sz w:val="20"/>
          <w:szCs w:val="20"/>
        </w:rPr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X="279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559"/>
        <w:gridCol w:w="1102"/>
        <w:gridCol w:w="1871"/>
        <w:gridCol w:w="2583"/>
        <w:gridCol w:w="2180"/>
        <w:gridCol w:w="1624"/>
        <w:gridCol w:w="1983"/>
        <w:gridCol w:w="1293"/>
      </w:tblGrid>
      <w:tr w:rsidR="003B5B78" w:rsidRPr="005A18BC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ФИО (полностью)</w:t>
            </w:r>
          </w:p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E173D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 диплому о высшем образовании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после ординатуры/ интернатуры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после</w:t>
            </w:r>
          </w:p>
          <w:p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A18BC">
              <w:rPr>
                <w:b/>
                <w:sz w:val="20"/>
                <w:szCs w:val="20"/>
              </w:rPr>
              <w:t>проф</w:t>
            </w:r>
            <w:proofErr w:type="gramStart"/>
            <w:r w:rsidRPr="005A18BC">
              <w:rPr>
                <w:b/>
                <w:sz w:val="20"/>
                <w:szCs w:val="20"/>
              </w:rPr>
              <w:t>.п</w:t>
            </w:r>
            <w:proofErr w:type="gramEnd"/>
            <w:r w:rsidRPr="005A18BC">
              <w:rPr>
                <w:b/>
                <w:sz w:val="20"/>
                <w:szCs w:val="20"/>
              </w:rPr>
              <w:t>ереподготовки</w:t>
            </w:r>
            <w:proofErr w:type="spellEnd"/>
            <w:r w:rsidRPr="005A18BC"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0A022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Телефон</w:t>
            </w:r>
          </w:p>
        </w:tc>
      </w:tr>
      <w:tr w:rsidR="003B5B78" w:rsidRPr="005A18BC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A18BC">
              <w:rPr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3B5B78" w:rsidRPr="005A18BC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A18BC">
              <w:rPr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3B5B78" w:rsidRPr="005A18BC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A18BC">
              <w:rPr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f0"/>
        <w:tblW w:w="106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8C397D" w:rsidRPr="00C81482" w:rsidTr="00783F42">
        <w:trPr>
          <w:jc w:val="right"/>
        </w:trPr>
        <w:tc>
          <w:tcPr>
            <w:tcW w:w="5228" w:type="dxa"/>
          </w:tcPr>
          <w:p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783F42" w:rsidRPr="00C81482" w:rsidRDefault="00783F42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b/>
                <w:sz w:val="16"/>
                <w:szCs w:val="16"/>
              </w:rPr>
            </w:pPr>
            <w:r w:rsidRPr="00C81482">
              <w:rPr>
                <w:rStyle w:val="FontStyle59"/>
                <w:b/>
                <w:sz w:val="16"/>
                <w:szCs w:val="16"/>
              </w:rPr>
              <w:t>ЗАКАЗЧИК</w:t>
            </w:r>
          </w:p>
          <w:p w:rsidR="00783F42" w:rsidRPr="00C81482" w:rsidRDefault="00783F42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b/>
                <w:sz w:val="16"/>
                <w:szCs w:val="16"/>
              </w:rPr>
            </w:pP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ОГРН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ИНН/КПП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  <w:r w:rsidRPr="00C81482">
              <w:rPr>
                <w:sz w:val="16"/>
                <w:szCs w:val="16"/>
              </w:rPr>
              <w:t xml:space="preserve">Юридический адрес: 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р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 xml:space="preserve">/с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Банк получателя: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БИК: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rStyle w:val="FontStyle59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Кор/счет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 xml:space="preserve">: 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 </w:t>
            </w:r>
          </w:p>
          <w:p w:rsidR="00E202E6" w:rsidRPr="00C81482" w:rsidRDefault="005E208E" w:rsidP="00E202E6">
            <w:pPr>
              <w:tabs>
                <w:tab w:val="left" w:pos="0"/>
              </w:tabs>
              <w:ind w:firstLine="709"/>
              <w:jc w:val="both"/>
              <w:rPr>
                <w:b/>
                <w:color w:val="000000"/>
                <w:sz w:val="16"/>
                <w:szCs w:val="16"/>
              </w:rPr>
            </w:pPr>
            <w:r w:rsidRPr="00C81482">
              <w:rPr>
                <w:b/>
                <w:color w:val="000000"/>
                <w:sz w:val="16"/>
                <w:szCs w:val="16"/>
              </w:rPr>
              <w:t>Руководитель</w:t>
            </w: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  <w:p w:rsidR="00E202E6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__________________//</w:t>
            </w:r>
          </w:p>
          <w:p w:rsidR="008C397D" w:rsidRPr="00C81482" w:rsidRDefault="00E202E6" w:rsidP="00E202E6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399" w:type="dxa"/>
          </w:tcPr>
          <w:p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8C397D" w:rsidRPr="00C81482" w:rsidRDefault="008C397D" w:rsidP="00E202E6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ИСПОЛНИТЕЛЬ</w:t>
            </w:r>
          </w:p>
          <w:p w:rsidR="005A18BC" w:rsidRPr="00C81482" w:rsidRDefault="005A18BC" w:rsidP="005A18BC">
            <w:pPr>
              <w:pStyle w:val="ConsNonforma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C8148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А</w:t>
            </w:r>
            <w:proofErr w:type="spellStart"/>
            <w:r w:rsidRPr="00C81482">
              <w:rPr>
                <w:rStyle w:val="FontStyle59"/>
                <w:b/>
                <w:sz w:val="16"/>
                <w:szCs w:val="16"/>
              </w:rPr>
              <w:t>втономная</w:t>
            </w:r>
            <w:proofErr w:type="spellEnd"/>
            <w:r w:rsidRPr="00C81482">
              <w:rPr>
                <w:rStyle w:val="FontStyle59"/>
                <w:b/>
                <w:sz w:val="16"/>
                <w:szCs w:val="16"/>
              </w:rPr>
              <w:t xml:space="preserve"> некоммерческая организация дополнительного профессионального образования «Институт лабораторной медицины»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ИНН/КПП 7727209216/772701001</w:t>
            </w:r>
          </w:p>
          <w:p w:rsidR="00405585" w:rsidRDefault="005A18BC" w:rsidP="00405585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Юридический адрес: </w:t>
            </w:r>
            <w:r w:rsidR="00405585">
              <w:rPr>
                <w:rStyle w:val="FontStyle59"/>
                <w:sz w:val="16"/>
                <w:szCs w:val="16"/>
              </w:rPr>
              <w:t>125315, Москва, Ленинградский проспект, д.80, к. Г, офис 911А</w:t>
            </w:r>
          </w:p>
          <w:p w:rsidR="00AA7110" w:rsidRPr="00C81482" w:rsidRDefault="00AA7110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EB1080">
              <w:rPr>
                <w:rStyle w:val="FontStyle59"/>
                <w:sz w:val="16"/>
                <w:szCs w:val="18"/>
              </w:rPr>
              <w:t>Почтовый адрес: 125057, Москва, а/я 17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р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>/с 40703810412250000010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Филиал № 7701 Банка ВТБ (ПАО) Г. МОСКВА</w:t>
            </w:r>
          </w:p>
          <w:p w:rsidR="005A18BC" w:rsidRPr="00C81482" w:rsidRDefault="005A18BC" w:rsidP="005A18BC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БИК Банка: 044525745</w:t>
            </w:r>
          </w:p>
          <w:p w:rsidR="005A18BC" w:rsidRPr="00C81482" w:rsidRDefault="005A18BC" w:rsidP="005A18BC">
            <w:pPr>
              <w:jc w:val="both"/>
              <w:rPr>
                <w:rStyle w:val="FontStyle59"/>
                <w:sz w:val="16"/>
                <w:szCs w:val="16"/>
              </w:rPr>
            </w:pPr>
            <w:proofErr w:type="gramStart"/>
            <w:r w:rsidRPr="00C81482">
              <w:rPr>
                <w:rStyle w:val="FontStyle59"/>
                <w:sz w:val="16"/>
                <w:szCs w:val="16"/>
              </w:rPr>
              <w:t>Кор/счет</w:t>
            </w:r>
            <w:proofErr w:type="gramEnd"/>
            <w:r w:rsidRPr="00C81482">
              <w:rPr>
                <w:rStyle w:val="FontStyle59"/>
                <w:sz w:val="16"/>
                <w:szCs w:val="16"/>
              </w:rPr>
              <w:t>: 30101810345250000745</w:t>
            </w:r>
          </w:p>
          <w:p w:rsidR="005A18BC" w:rsidRPr="00C81482" w:rsidRDefault="005A18BC" w:rsidP="005A18BC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5A18BC" w:rsidRPr="00C81482" w:rsidRDefault="005A18BC" w:rsidP="005A18BC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5A18BC" w:rsidRPr="00C81482" w:rsidRDefault="005A18BC" w:rsidP="005A18BC">
            <w:pPr>
              <w:pStyle w:val="ConsNonformat"/>
              <w:widowControl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1482">
              <w:rPr>
                <w:rFonts w:ascii="Times New Roman" w:hAnsi="Times New Roman"/>
                <w:noProof/>
                <w:sz w:val="16"/>
                <w:szCs w:val="16"/>
              </w:rPr>
              <w:t>Ректор</w:t>
            </w:r>
          </w:p>
          <w:p w:rsidR="005A18BC" w:rsidRPr="00C81482" w:rsidRDefault="005A18BC" w:rsidP="005A18BC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8BC" w:rsidRPr="00C81482" w:rsidRDefault="005A18BC" w:rsidP="005A18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81482">
              <w:rPr>
                <w:rFonts w:ascii="Times New Roman" w:hAnsi="Times New Roman" w:cs="Times New Roman"/>
                <w:sz w:val="16"/>
                <w:szCs w:val="16"/>
              </w:rPr>
              <w:t>_________________ /Кочетов А.Г./</w:t>
            </w:r>
          </w:p>
          <w:p w:rsidR="005A18BC" w:rsidRPr="00C81482" w:rsidRDefault="005A18BC" w:rsidP="005A18BC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97D" w:rsidRPr="00C81482" w:rsidRDefault="005A18BC" w:rsidP="005A18BC">
            <w:pPr>
              <w:tabs>
                <w:tab w:val="left" w:pos="0"/>
              </w:tabs>
              <w:ind w:firstLine="17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sz w:val="16"/>
                <w:szCs w:val="16"/>
              </w:rPr>
              <w:t>М.П.</w:t>
            </w:r>
          </w:p>
        </w:tc>
      </w:tr>
    </w:tbl>
    <w:p w:rsidR="00162E87" w:rsidRPr="00C81482" w:rsidRDefault="00162E87" w:rsidP="00DD2B07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</w:p>
    <w:sectPr w:rsidR="00162E87" w:rsidRPr="00C81482" w:rsidSect="00E202E6">
      <w:pgSz w:w="16838" w:h="11906" w:orient="landscape"/>
      <w:pgMar w:top="72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20D06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2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D7F157A"/>
    <w:multiLevelType w:val="multilevel"/>
    <w:tmpl w:val="353C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683"/>
    <w:multiLevelType w:val="multilevel"/>
    <w:tmpl w:val="DA2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 w:numId="17">
    <w:abstractNumId w:val="20"/>
  </w:num>
  <w:num w:numId="18">
    <w:abstractNumId w:val="15"/>
  </w:num>
  <w:num w:numId="19">
    <w:abstractNumId w:val="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1A"/>
    <w:rsid w:val="00013271"/>
    <w:rsid w:val="000234FE"/>
    <w:rsid w:val="0003184E"/>
    <w:rsid w:val="0003255F"/>
    <w:rsid w:val="00054209"/>
    <w:rsid w:val="000633F2"/>
    <w:rsid w:val="000972C6"/>
    <w:rsid w:val="000A0220"/>
    <w:rsid w:val="000B54D1"/>
    <w:rsid w:val="00134EF5"/>
    <w:rsid w:val="00155BDE"/>
    <w:rsid w:val="00155D35"/>
    <w:rsid w:val="00162E87"/>
    <w:rsid w:val="0018096C"/>
    <w:rsid w:val="0018234C"/>
    <w:rsid w:val="001954B5"/>
    <w:rsid w:val="001C2229"/>
    <w:rsid w:val="001C7B91"/>
    <w:rsid w:val="002209A9"/>
    <w:rsid w:val="00247477"/>
    <w:rsid w:val="00247B45"/>
    <w:rsid w:val="002D4707"/>
    <w:rsid w:val="002E5E9C"/>
    <w:rsid w:val="00316628"/>
    <w:rsid w:val="003431FE"/>
    <w:rsid w:val="00363D95"/>
    <w:rsid w:val="00382741"/>
    <w:rsid w:val="003835B8"/>
    <w:rsid w:val="003B5B78"/>
    <w:rsid w:val="00405585"/>
    <w:rsid w:val="00416DC5"/>
    <w:rsid w:val="004177AC"/>
    <w:rsid w:val="004306CB"/>
    <w:rsid w:val="00433526"/>
    <w:rsid w:val="004335C7"/>
    <w:rsid w:val="0046178E"/>
    <w:rsid w:val="00467ECD"/>
    <w:rsid w:val="004A7C0E"/>
    <w:rsid w:val="004B0D5E"/>
    <w:rsid w:val="004B2B6D"/>
    <w:rsid w:val="004B37D3"/>
    <w:rsid w:val="004B46F5"/>
    <w:rsid w:val="004C09F0"/>
    <w:rsid w:val="004C453D"/>
    <w:rsid w:val="004C557A"/>
    <w:rsid w:val="004E7727"/>
    <w:rsid w:val="00500667"/>
    <w:rsid w:val="005035A9"/>
    <w:rsid w:val="0050725A"/>
    <w:rsid w:val="0052114A"/>
    <w:rsid w:val="0053146D"/>
    <w:rsid w:val="00533039"/>
    <w:rsid w:val="0053785A"/>
    <w:rsid w:val="00545248"/>
    <w:rsid w:val="00547654"/>
    <w:rsid w:val="00576CA2"/>
    <w:rsid w:val="0058049B"/>
    <w:rsid w:val="005A18BC"/>
    <w:rsid w:val="005A4CBC"/>
    <w:rsid w:val="005D2B80"/>
    <w:rsid w:val="005E208E"/>
    <w:rsid w:val="00607270"/>
    <w:rsid w:val="00621F29"/>
    <w:rsid w:val="006642DE"/>
    <w:rsid w:val="0067239F"/>
    <w:rsid w:val="00684ECD"/>
    <w:rsid w:val="006A4F76"/>
    <w:rsid w:val="006C4C92"/>
    <w:rsid w:val="006C7E20"/>
    <w:rsid w:val="006D3D31"/>
    <w:rsid w:val="006D7580"/>
    <w:rsid w:val="007019FC"/>
    <w:rsid w:val="00707F14"/>
    <w:rsid w:val="00717933"/>
    <w:rsid w:val="007317F3"/>
    <w:rsid w:val="0073709E"/>
    <w:rsid w:val="007515BA"/>
    <w:rsid w:val="00755F43"/>
    <w:rsid w:val="00783F42"/>
    <w:rsid w:val="0078595C"/>
    <w:rsid w:val="00796668"/>
    <w:rsid w:val="007968A6"/>
    <w:rsid w:val="007C5DB2"/>
    <w:rsid w:val="007C6494"/>
    <w:rsid w:val="007E0E37"/>
    <w:rsid w:val="007F7528"/>
    <w:rsid w:val="0081543E"/>
    <w:rsid w:val="00824F96"/>
    <w:rsid w:val="00830232"/>
    <w:rsid w:val="00832407"/>
    <w:rsid w:val="00842806"/>
    <w:rsid w:val="00882AF5"/>
    <w:rsid w:val="008B31F8"/>
    <w:rsid w:val="008C397D"/>
    <w:rsid w:val="008E712B"/>
    <w:rsid w:val="009216A3"/>
    <w:rsid w:val="009422AA"/>
    <w:rsid w:val="00942CFE"/>
    <w:rsid w:val="0094584A"/>
    <w:rsid w:val="0099690E"/>
    <w:rsid w:val="009A4F24"/>
    <w:rsid w:val="009E6E39"/>
    <w:rsid w:val="009F265D"/>
    <w:rsid w:val="00A041FF"/>
    <w:rsid w:val="00A13B58"/>
    <w:rsid w:val="00A53A49"/>
    <w:rsid w:val="00A63093"/>
    <w:rsid w:val="00A71EEA"/>
    <w:rsid w:val="00A730C7"/>
    <w:rsid w:val="00A83C36"/>
    <w:rsid w:val="00A91B3B"/>
    <w:rsid w:val="00AA7110"/>
    <w:rsid w:val="00AB4E62"/>
    <w:rsid w:val="00AC0D7E"/>
    <w:rsid w:val="00AC1BDA"/>
    <w:rsid w:val="00B05C2E"/>
    <w:rsid w:val="00B11648"/>
    <w:rsid w:val="00B44D46"/>
    <w:rsid w:val="00B50AF0"/>
    <w:rsid w:val="00B75E55"/>
    <w:rsid w:val="00B8194E"/>
    <w:rsid w:val="00BB1ECF"/>
    <w:rsid w:val="00BC1226"/>
    <w:rsid w:val="00BE2E90"/>
    <w:rsid w:val="00C1630F"/>
    <w:rsid w:val="00C533EA"/>
    <w:rsid w:val="00C574A5"/>
    <w:rsid w:val="00C81482"/>
    <w:rsid w:val="00C93E94"/>
    <w:rsid w:val="00C951BE"/>
    <w:rsid w:val="00C97476"/>
    <w:rsid w:val="00CA265B"/>
    <w:rsid w:val="00CB0185"/>
    <w:rsid w:val="00CB571A"/>
    <w:rsid w:val="00CB5D0F"/>
    <w:rsid w:val="00CB7C73"/>
    <w:rsid w:val="00D2054D"/>
    <w:rsid w:val="00D21F7E"/>
    <w:rsid w:val="00D44A9B"/>
    <w:rsid w:val="00D73F5E"/>
    <w:rsid w:val="00DD2B07"/>
    <w:rsid w:val="00DD4391"/>
    <w:rsid w:val="00E00D77"/>
    <w:rsid w:val="00E173DF"/>
    <w:rsid w:val="00E202E6"/>
    <w:rsid w:val="00E22B53"/>
    <w:rsid w:val="00E60FD9"/>
    <w:rsid w:val="00E65992"/>
    <w:rsid w:val="00E661F4"/>
    <w:rsid w:val="00E759C1"/>
    <w:rsid w:val="00EE2CAE"/>
    <w:rsid w:val="00EF620E"/>
    <w:rsid w:val="00F10B1C"/>
    <w:rsid w:val="00F17C5A"/>
    <w:rsid w:val="00F24A97"/>
    <w:rsid w:val="00FD2D25"/>
    <w:rsid w:val="00FE13C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table" w:styleId="af0">
    <w:name w:val="Table Grid"/>
    <w:basedOn w:val="a1"/>
    <w:uiPriority w:val="39"/>
    <w:rsid w:val="004B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A26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265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26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table" w:styleId="af0">
    <w:name w:val="Table Grid"/>
    <w:basedOn w:val="a1"/>
    <w:uiPriority w:val="39"/>
    <w:rsid w:val="004B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A26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265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26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96AA-4242-4158-92D0-8A58185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Ольга</cp:lastModifiedBy>
  <cp:revision>12</cp:revision>
  <cp:lastPrinted>2017-03-31T18:54:00Z</cp:lastPrinted>
  <dcterms:created xsi:type="dcterms:W3CDTF">2017-03-31T16:15:00Z</dcterms:created>
  <dcterms:modified xsi:type="dcterms:W3CDTF">2018-10-28T10:24:00Z</dcterms:modified>
</cp:coreProperties>
</file>